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F90322" w14:textId="77777777" w:rsidR="009D0C1F" w:rsidRDefault="009D0C1F" w:rsidP="00960975">
      <w:pPr>
        <w:jc w:val="both"/>
        <w:rPr>
          <w:rFonts w:ascii="Arial" w:hAnsi="Arial" w:cs="Arial"/>
          <w:bCs/>
          <w:i/>
          <w:color w:val="FF0000"/>
          <w:sz w:val="22"/>
          <w:szCs w:val="22"/>
        </w:rPr>
      </w:pPr>
      <w:bookmarkStart w:id="0" w:name="_GoBack"/>
      <w:bookmarkEnd w:id="0"/>
    </w:p>
    <w:p w14:paraId="645B5CD1" w14:textId="67325069" w:rsidR="006206F4" w:rsidRDefault="002579F3" w:rsidP="00960975">
      <w:pPr>
        <w:jc w:val="both"/>
        <w:rPr>
          <w:rFonts w:ascii="Arial" w:hAnsi="Arial" w:cs="Arial"/>
          <w:b/>
          <w:bCs/>
          <w:i/>
          <w:sz w:val="22"/>
          <w:szCs w:val="22"/>
        </w:rPr>
      </w:pPr>
      <w:r>
        <w:rPr>
          <w:rFonts w:ascii="Arial" w:hAnsi="Arial" w:cs="Arial"/>
          <w:b/>
          <w:bCs/>
          <w:i/>
          <w:color w:val="FF0000"/>
          <w:sz w:val="22"/>
          <w:szCs w:val="22"/>
        </w:rPr>
        <w:t xml:space="preserve">BEFORE USING THIS LETTER, PLEASE </w:t>
      </w:r>
      <w:r w:rsidR="006A39BF" w:rsidRPr="002579F3">
        <w:rPr>
          <w:rFonts w:ascii="Arial" w:hAnsi="Arial" w:cs="Arial"/>
          <w:b/>
          <w:bCs/>
          <w:i/>
          <w:color w:val="FF0000"/>
          <w:sz w:val="22"/>
          <w:szCs w:val="22"/>
        </w:rPr>
        <w:t xml:space="preserve">NOTE: This template letter is intended for use to </w:t>
      </w:r>
      <w:r w:rsidR="007B1F4C">
        <w:rPr>
          <w:rFonts w:ascii="Arial" w:hAnsi="Arial" w:cs="Arial"/>
          <w:b/>
          <w:bCs/>
          <w:i/>
          <w:color w:val="FF0000"/>
          <w:sz w:val="22"/>
          <w:szCs w:val="22"/>
        </w:rPr>
        <w:t xml:space="preserve">provide an update to </w:t>
      </w:r>
      <w:r w:rsidR="006A39BF" w:rsidRPr="002579F3">
        <w:rPr>
          <w:rFonts w:ascii="Arial" w:hAnsi="Arial" w:cs="Arial"/>
          <w:b/>
          <w:bCs/>
          <w:i/>
          <w:color w:val="FF0000"/>
          <w:sz w:val="22"/>
          <w:szCs w:val="22"/>
        </w:rPr>
        <w:t>employees</w:t>
      </w:r>
      <w:r w:rsidR="007B1F4C">
        <w:rPr>
          <w:rFonts w:ascii="Arial" w:hAnsi="Arial" w:cs="Arial"/>
          <w:b/>
          <w:bCs/>
          <w:i/>
          <w:color w:val="FF0000"/>
          <w:sz w:val="22"/>
          <w:szCs w:val="22"/>
        </w:rPr>
        <w:t xml:space="preserve"> </w:t>
      </w:r>
      <w:r w:rsidR="005B532A">
        <w:rPr>
          <w:rFonts w:ascii="Arial" w:hAnsi="Arial" w:cs="Arial"/>
          <w:b/>
          <w:bCs/>
          <w:i/>
          <w:color w:val="FF0000"/>
          <w:sz w:val="22"/>
          <w:szCs w:val="22"/>
        </w:rPr>
        <w:t>who are currently</w:t>
      </w:r>
      <w:r w:rsidR="006A39BF" w:rsidRPr="002579F3">
        <w:rPr>
          <w:rFonts w:ascii="Arial" w:hAnsi="Arial" w:cs="Arial"/>
          <w:b/>
          <w:bCs/>
          <w:i/>
          <w:color w:val="FF0000"/>
          <w:sz w:val="22"/>
          <w:szCs w:val="22"/>
        </w:rPr>
        <w:t xml:space="preserve"> on furlough </w:t>
      </w:r>
      <w:r w:rsidR="007B1F4C">
        <w:rPr>
          <w:rFonts w:ascii="Arial" w:hAnsi="Arial" w:cs="Arial"/>
          <w:b/>
          <w:bCs/>
          <w:i/>
          <w:color w:val="FF0000"/>
          <w:sz w:val="22"/>
          <w:szCs w:val="22"/>
        </w:rPr>
        <w:t xml:space="preserve">under </w:t>
      </w:r>
      <w:r w:rsidR="006A39BF" w:rsidRPr="002579F3">
        <w:rPr>
          <w:rFonts w:ascii="Arial" w:hAnsi="Arial" w:cs="Arial"/>
          <w:b/>
          <w:bCs/>
          <w:i/>
          <w:color w:val="FF0000"/>
          <w:sz w:val="22"/>
          <w:szCs w:val="22"/>
        </w:rPr>
        <w:t>the Government’s Coronavirus Job Retention Scheme</w:t>
      </w:r>
      <w:r w:rsidR="005B532A">
        <w:rPr>
          <w:rFonts w:ascii="Arial" w:hAnsi="Arial" w:cs="Arial"/>
          <w:b/>
          <w:bCs/>
          <w:i/>
          <w:color w:val="FF0000"/>
          <w:sz w:val="22"/>
          <w:szCs w:val="22"/>
        </w:rPr>
        <w:t>,</w:t>
      </w:r>
      <w:r w:rsidR="009D0C1F" w:rsidRPr="002579F3">
        <w:rPr>
          <w:rFonts w:ascii="Arial" w:hAnsi="Arial" w:cs="Arial"/>
          <w:b/>
          <w:bCs/>
          <w:i/>
          <w:color w:val="FF0000"/>
          <w:sz w:val="22"/>
          <w:szCs w:val="22"/>
        </w:rPr>
        <w:t xml:space="preserve"> </w:t>
      </w:r>
      <w:r w:rsidR="005B532A">
        <w:rPr>
          <w:rFonts w:ascii="Arial" w:hAnsi="Arial" w:cs="Arial"/>
          <w:b/>
          <w:bCs/>
          <w:i/>
          <w:color w:val="FF0000"/>
          <w:sz w:val="22"/>
          <w:szCs w:val="22"/>
        </w:rPr>
        <w:t>in view of the forthcoming changes to the operation of the Scheme. It</w:t>
      </w:r>
      <w:r w:rsidR="009D0C1F" w:rsidRPr="002579F3">
        <w:rPr>
          <w:rFonts w:ascii="Arial" w:hAnsi="Arial" w:cs="Arial"/>
          <w:b/>
          <w:bCs/>
          <w:i/>
          <w:color w:val="FF0000"/>
          <w:sz w:val="22"/>
          <w:szCs w:val="22"/>
        </w:rPr>
        <w:t xml:space="preserve"> is based on the official guidance available as at </w:t>
      </w:r>
      <w:r w:rsidR="005238FD">
        <w:rPr>
          <w:rFonts w:ascii="Arial" w:hAnsi="Arial" w:cs="Arial"/>
          <w:b/>
          <w:bCs/>
          <w:i/>
          <w:color w:val="FF0000"/>
          <w:sz w:val="22"/>
          <w:szCs w:val="22"/>
        </w:rPr>
        <w:t>1</w:t>
      </w:r>
      <w:r w:rsidR="005B532A">
        <w:rPr>
          <w:rFonts w:ascii="Arial" w:hAnsi="Arial" w:cs="Arial"/>
          <w:b/>
          <w:bCs/>
          <w:i/>
          <w:color w:val="FF0000"/>
          <w:sz w:val="22"/>
          <w:szCs w:val="22"/>
        </w:rPr>
        <w:t>7</w:t>
      </w:r>
      <w:r w:rsidR="005238FD">
        <w:rPr>
          <w:rFonts w:ascii="Arial" w:hAnsi="Arial" w:cs="Arial"/>
          <w:b/>
          <w:bCs/>
          <w:i/>
          <w:color w:val="FF0000"/>
          <w:sz w:val="22"/>
          <w:szCs w:val="22"/>
        </w:rPr>
        <w:t xml:space="preserve"> June</w:t>
      </w:r>
      <w:r w:rsidR="009D0C1F" w:rsidRPr="002579F3">
        <w:rPr>
          <w:rFonts w:ascii="Arial" w:hAnsi="Arial" w:cs="Arial"/>
          <w:b/>
          <w:bCs/>
          <w:i/>
          <w:color w:val="FF0000"/>
          <w:sz w:val="22"/>
          <w:szCs w:val="22"/>
        </w:rPr>
        <w:t xml:space="preserve"> 2020</w:t>
      </w:r>
      <w:r w:rsidR="006A39BF" w:rsidRPr="002579F3">
        <w:rPr>
          <w:rFonts w:ascii="Arial" w:hAnsi="Arial" w:cs="Arial"/>
          <w:b/>
          <w:bCs/>
          <w:i/>
          <w:color w:val="FF0000"/>
          <w:sz w:val="22"/>
          <w:szCs w:val="22"/>
        </w:rPr>
        <w:t>. Wording in square brackets will require tailoring to reflect your company’s approach. We have included some brief drafting notes in red text for your information, which should be removed prior to sending this letter to employees.</w:t>
      </w:r>
      <w:r w:rsidR="006A39BF" w:rsidRPr="002579F3">
        <w:rPr>
          <w:rFonts w:ascii="Arial" w:hAnsi="Arial" w:cs="Arial"/>
          <w:b/>
          <w:bCs/>
          <w:i/>
          <w:sz w:val="22"/>
          <w:szCs w:val="22"/>
        </w:rPr>
        <w:t xml:space="preserve"> </w:t>
      </w:r>
    </w:p>
    <w:p w14:paraId="717C6D43" w14:textId="77777777" w:rsidR="007B1F4C" w:rsidRDefault="007B1F4C" w:rsidP="00960975">
      <w:pPr>
        <w:jc w:val="both"/>
        <w:rPr>
          <w:rFonts w:ascii="Arial" w:hAnsi="Arial" w:cs="Arial"/>
          <w:b/>
          <w:bCs/>
          <w:i/>
          <w:sz w:val="22"/>
          <w:szCs w:val="22"/>
        </w:rPr>
      </w:pPr>
    </w:p>
    <w:p w14:paraId="479841BB" w14:textId="0692227D" w:rsidR="005238FD" w:rsidRDefault="007B1F4C" w:rsidP="00960975">
      <w:pPr>
        <w:jc w:val="both"/>
        <w:rPr>
          <w:rFonts w:ascii="Arial" w:hAnsi="Arial" w:cs="Arial"/>
          <w:b/>
          <w:bCs/>
          <w:i/>
          <w:color w:val="FF0000"/>
          <w:sz w:val="22"/>
          <w:szCs w:val="22"/>
        </w:rPr>
      </w:pPr>
      <w:r>
        <w:rPr>
          <w:rFonts w:ascii="Arial" w:hAnsi="Arial" w:cs="Arial"/>
          <w:b/>
          <w:bCs/>
          <w:i/>
          <w:color w:val="FF0000"/>
          <w:sz w:val="22"/>
          <w:szCs w:val="22"/>
        </w:rPr>
        <w:t>T</w:t>
      </w:r>
      <w:r w:rsidR="006E77EE">
        <w:rPr>
          <w:rFonts w:ascii="Arial" w:hAnsi="Arial" w:cs="Arial"/>
          <w:b/>
          <w:bCs/>
          <w:i/>
          <w:color w:val="FF0000"/>
          <w:sz w:val="22"/>
          <w:szCs w:val="22"/>
        </w:rPr>
        <w:t xml:space="preserve">he </w:t>
      </w:r>
      <w:r w:rsidR="005B532A">
        <w:rPr>
          <w:rFonts w:ascii="Arial" w:hAnsi="Arial" w:cs="Arial"/>
          <w:b/>
          <w:bCs/>
          <w:i/>
          <w:color w:val="FF0000"/>
          <w:sz w:val="22"/>
          <w:szCs w:val="22"/>
        </w:rPr>
        <w:t>key changes to the Scheme are that</w:t>
      </w:r>
      <w:r w:rsidR="005238FD">
        <w:rPr>
          <w:rFonts w:ascii="Arial" w:hAnsi="Arial" w:cs="Arial"/>
          <w:b/>
          <w:bCs/>
          <w:i/>
          <w:color w:val="FF0000"/>
          <w:sz w:val="22"/>
          <w:szCs w:val="22"/>
        </w:rPr>
        <w:t xml:space="preserve">: </w:t>
      </w:r>
    </w:p>
    <w:p w14:paraId="1E479AD3" w14:textId="396D9D3C" w:rsidR="005238FD" w:rsidRDefault="005238FD" w:rsidP="005B532A">
      <w:pPr>
        <w:pStyle w:val="ListParagraph"/>
        <w:numPr>
          <w:ilvl w:val="0"/>
          <w:numId w:val="6"/>
        </w:numPr>
        <w:jc w:val="both"/>
        <w:rPr>
          <w:rFonts w:ascii="Arial" w:hAnsi="Arial" w:cs="Arial"/>
          <w:b/>
          <w:bCs/>
          <w:i/>
          <w:color w:val="FF0000"/>
          <w:sz w:val="22"/>
          <w:szCs w:val="22"/>
        </w:rPr>
      </w:pPr>
      <w:proofErr w:type="gramStart"/>
      <w:r>
        <w:rPr>
          <w:rFonts w:ascii="Arial" w:hAnsi="Arial" w:cs="Arial"/>
          <w:b/>
          <w:bCs/>
          <w:i/>
          <w:color w:val="FF0000"/>
          <w:sz w:val="22"/>
          <w:szCs w:val="22"/>
        </w:rPr>
        <w:t>the</w:t>
      </w:r>
      <w:proofErr w:type="gramEnd"/>
      <w:r>
        <w:rPr>
          <w:rFonts w:ascii="Arial" w:hAnsi="Arial" w:cs="Arial"/>
          <w:b/>
          <w:bCs/>
          <w:i/>
          <w:color w:val="FF0000"/>
          <w:sz w:val="22"/>
          <w:szCs w:val="22"/>
        </w:rPr>
        <w:t xml:space="preserve"> Scheme will be closed to new entrants from 30 June</w:t>
      </w:r>
      <w:r w:rsidR="0061642C">
        <w:rPr>
          <w:rFonts w:ascii="Arial" w:hAnsi="Arial" w:cs="Arial"/>
          <w:b/>
          <w:bCs/>
          <w:i/>
          <w:color w:val="FF0000"/>
          <w:sz w:val="22"/>
          <w:szCs w:val="22"/>
        </w:rPr>
        <w:t xml:space="preserve">. Claims from July onwards will be restricted to employees </w:t>
      </w:r>
      <w:r w:rsidR="005B532A">
        <w:rPr>
          <w:rFonts w:ascii="Arial" w:hAnsi="Arial" w:cs="Arial"/>
          <w:b/>
          <w:bCs/>
          <w:i/>
          <w:color w:val="FF0000"/>
          <w:sz w:val="22"/>
          <w:szCs w:val="22"/>
        </w:rPr>
        <w:t>who</w:t>
      </w:r>
      <w:r w:rsidR="005B532A" w:rsidRPr="005B532A">
        <w:rPr>
          <w:rFonts w:ascii="Arial" w:hAnsi="Arial" w:cs="Arial"/>
          <w:b/>
          <w:bCs/>
          <w:i/>
          <w:color w:val="FF0000"/>
          <w:sz w:val="22"/>
          <w:szCs w:val="22"/>
        </w:rPr>
        <w:t xml:space="preserve"> had previously been on furlough for at least a three week period under the Scheme in its original form, at any time between 1 March and 30 June 2020. The last date on which an employee could be furloughed for the first time under the Scheme in its original form was 10 June. </w:t>
      </w:r>
      <w:r w:rsidR="001741E8">
        <w:rPr>
          <w:rFonts w:ascii="Arial" w:hAnsi="Arial" w:cs="Arial"/>
          <w:b/>
          <w:bCs/>
          <w:i/>
          <w:color w:val="FF0000"/>
          <w:sz w:val="22"/>
          <w:szCs w:val="22"/>
        </w:rPr>
        <w:t>(</w:t>
      </w:r>
      <w:r w:rsidR="005B532A" w:rsidRPr="005B532A">
        <w:rPr>
          <w:rFonts w:ascii="Arial" w:hAnsi="Arial" w:cs="Arial"/>
          <w:b/>
          <w:bCs/>
          <w:i/>
          <w:color w:val="FF0000"/>
          <w:sz w:val="22"/>
          <w:szCs w:val="22"/>
        </w:rPr>
        <w:t>There are exceptions for employees who have been absent on statutory family leave, who transferred to a new employer under TUPE after 10 June, or who are armed forces reservists returning to their job after a period of active ser</w:t>
      </w:r>
      <w:r w:rsidR="005B532A">
        <w:rPr>
          <w:rFonts w:ascii="Arial" w:hAnsi="Arial" w:cs="Arial"/>
          <w:b/>
          <w:bCs/>
          <w:i/>
          <w:color w:val="FF0000"/>
          <w:sz w:val="22"/>
          <w:szCs w:val="22"/>
        </w:rPr>
        <w:t>vice</w:t>
      </w:r>
      <w:r w:rsidR="001741E8">
        <w:rPr>
          <w:rFonts w:ascii="Arial" w:hAnsi="Arial" w:cs="Arial"/>
          <w:b/>
          <w:bCs/>
          <w:i/>
          <w:color w:val="FF0000"/>
          <w:sz w:val="22"/>
          <w:szCs w:val="22"/>
        </w:rPr>
        <w:t>)</w:t>
      </w:r>
      <w:r w:rsidR="005B532A">
        <w:rPr>
          <w:rFonts w:ascii="Arial" w:hAnsi="Arial" w:cs="Arial"/>
          <w:b/>
          <w:bCs/>
          <w:i/>
          <w:color w:val="FF0000"/>
          <w:sz w:val="22"/>
          <w:szCs w:val="22"/>
        </w:rPr>
        <w:t>;</w:t>
      </w:r>
    </w:p>
    <w:p w14:paraId="704F9C55" w14:textId="68A00AAB" w:rsidR="005238FD" w:rsidRDefault="005238FD" w:rsidP="005238FD">
      <w:pPr>
        <w:pStyle w:val="ListParagraph"/>
        <w:numPr>
          <w:ilvl w:val="0"/>
          <w:numId w:val="6"/>
        </w:numPr>
        <w:jc w:val="both"/>
        <w:rPr>
          <w:rFonts w:ascii="Arial" w:hAnsi="Arial" w:cs="Arial"/>
          <w:b/>
          <w:bCs/>
          <w:i/>
          <w:color w:val="FF0000"/>
          <w:sz w:val="22"/>
          <w:szCs w:val="22"/>
        </w:rPr>
      </w:pPr>
      <w:r w:rsidRPr="005238FD">
        <w:rPr>
          <w:rFonts w:ascii="Arial" w:hAnsi="Arial" w:cs="Arial"/>
          <w:b/>
          <w:bCs/>
          <w:i/>
          <w:color w:val="FF0000"/>
          <w:sz w:val="22"/>
          <w:szCs w:val="22"/>
        </w:rPr>
        <w:t>from 1 July, employees will be permitted</w:t>
      </w:r>
      <w:r>
        <w:rPr>
          <w:rFonts w:ascii="Arial" w:hAnsi="Arial" w:cs="Arial"/>
          <w:b/>
          <w:bCs/>
          <w:i/>
          <w:color w:val="FF0000"/>
          <w:sz w:val="22"/>
          <w:szCs w:val="22"/>
        </w:rPr>
        <w:t xml:space="preserve"> to carry out work for their employer on a part-time basis during furlough, with the employer responsible for paying them for their working time, and furlough pay only being available in respect of </w:t>
      </w:r>
      <w:r w:rsidR="0061642C">
        <w:rPr>
          <w:rFonts w:ascii="Arial" w:hAnsi="Arial" w:cs="Arial"/>
          <w:b/>
          <w:bCs/>
          <w:i/>
          <w:color w:val="FF0000"/>
          <w:sz w:val="22"/>
          <w:szCs w:val="22"/>
        </w:rPr>
        <w:t xml:space="preserve">the </w:t>
      </w:r>
      <w:r>
        <w:rPr>
          <w:rFonts w:ascii="Arial" w:hAnsi="Arial" w:cs="Arial"/>
          <w:b/>
          <w:bCs/>
          <w:i/>
          <w:color w:val="FF0000"/>
          <w:sz w:val="22"/>
          <w:szCs w:val="22"/>
        </w:rPr>
        <w:t>non-working hours</w:t>
      </w:r>
      <w:r w:rsidR="0061642C">
        <w:rPr>
          <w:rFonts w:ascii="Arial" w:hAnsi="Arial" w:cs="Arial"/>
          <w:b/>
          <w:bCs/>
          <w:i/>
          <w:color w:val="FF0000"/>
          <w:sz w:val="22"/>
          <w:szCs w:val="22"/>
        </w:rPr>
        <w:t xml:space="preserve"> of their normal working week/pattern</w:t>
      </w:r>
      <w:r w:rsidR="005B532A">
        <w:rPr>
          <w:rFonts w:ascii="Arial" w:hAnsi="Arial" w:cs="Arial"/>
          <w:b/>
          <w:bCs/>
          <w:i/>
          <w:color w:val="FF0000"/>
          <w:sz w:val="22"/>
          <w:szCs w:val="22"/>
        </w:rPr>
        <w:t xml:space="preserve"> – this is referred to as ‘flexible furlough’</w:t>
      </w:r>
      <w:r>
        <w:rPr>
          <w:rFonts w:ascii="Arial" w:hAnsi="Arial" w:cs="Arial"/>
          <w:b/>
          <w:bCs/>
          <w:i/>
          <w:color w:val="FF0000"/>
          <w:sz w:val="22"/>
          <w:szCs w:val="22"/>
        </w:rPr>
        <w:t>;</w:t>
      </w:r>
      <w:r w:rsidR="00C9558E">
        <w:rPr>
          <w:rFonts w:ascii="Arial" w:hAnsi="Arial" w:cs="Arial"/>
          <w:b/>
          <w:bCs/>
          <w:i/>
          <w:color w:val="FF0000"/>
          <w:sz w:val="22"/>
          <w:szCs w:val="22"/>
        </w:rPr>
        <w:t xml:space="preserve"> and</w:t>
      </w:r>
    </w:p>
    <w:p w14:paraId="5DC260C1" w14:textId="3D35CA28" w:rsidR="00C9558E" w:rsidRDefault="00C9558E" w:rsidP="005238FD">
      <w:pPr>
        <w:pStyle w:val="ListParagraph"/>
        <w:numPr>
          <w:ilvl w:val="0"/>
          <w:numId w:val="6"/>
        </w:numPr>
        <w:jc w:val="both"/>
        <w:rPr>
          <w:rFonts w:ascii="Arial" w:hAnsi="Arial" w:cs="Arial"/>
          <w:b/>
          <w:bCs/>
          <w:i/>
          <w:color w:val="FF0000"/>
          <w:sz w:val="22"/>
          <w:szCs w:val="22"/>
        </w:rPr>
      </w:pPr>
      <w:proofErr w:type="gramStart"/>
      <w:r w:rsidRPr="00784BFC">
        <w:rPr>
          <w:rFonts w:ascii="Arial" w:hAnsi="Arial" w:cs="Arial"/>
          <w:b/>
          <w:bCs/>
          <w:i/>
          <w:color w:val="FF0000"/>
          <w:sz w:val="22"/>
          <w:szCs w:val="22"/>
        </w:rPr>
        <w:t>the</w:t>
      </w:r>
      <w:proofErr w:type="gramEnd"/>
      <w:r w:rsidRPr="00784BFC">
        <w:rPr>
          <w:rFonts w:ascii="Arial" w:hAnsi="Arial" w:cs="Arial"/>
          <w:b/>
          <w:bCs/>
          <w:i/>
          <w:color w:val="FF0000"/>
          <w:sz w:val="22"/>
          <w:szCs w:val="22"/>
        </w:rPr>
        <w:t xml:space="preserve"> amount of financial support to be provided by the Government to employers will gradually reduce from August</w:t>
      </w:r>
      <w:r w:rsidR="000315CC">
        <w:rPr>
          <w:rFonts w:ascii="Arial" w:hAnsi="Arial" w:cs="Arial"/>
          <w:b/>
          <w:bCs/>
          <w:i/>
          <w:color w:val="FF0000"/>
          <w:sz w:val="22"/>
          <w:szCs w:val="22"/>
        </w:rPr>
        <w:t>,</w:t>
      </w:r>
      <w:r w:rsidRPr="00784BFC">
        <w:rPr>
          <w:rFonts w:ascii="Arial" w:hAnsi="Arial" w:cs="Arial"/>
          <w:b/>
          <w:bCs/>
          <w:i/>
          <w:color w:val="FF0000"/>
          <w:sz w:val="22"/>
          <w:szCs w:val="22"/>
        </w:rPr>
        <w:t xml:space="preserve"> </w:t>
      </w:r>
      <w:r w:rsidR="000315CC">
        <w:rPr>
          <w:rFonts w:ascii="Arial" w:hAnsi="Arial" w:cs="Arial"/>
          <w:b/>
          <w:bCs/>
          <w:i/>
          <w:color w:val="FF0000"/>
          <w:sz w:val="22"/>
          <w:szCs w:val="22"/>
        </w:rPr>
        <w:t>meaning e</w:t>
      </w:r>
      <w:r w:rsidRPr="00784BFC">
        <w:rPr>
          <w:rFonts w:ascii="Arial" w:hAnsi="Arial" w:cs="Arial"/>
          <w:b/>
          <w:bCs/>
          <w:i/>
          <w:color w:val="FF0000"/>
          <w:sz w:val="22"/>
          <w:szCs w:val="22"/>
        </w:rPr>
        <w:t>mployers will need to begin to fund part of the employees’ furlough pay</w:t>
      </w:r>
      <w:r>
        <w:rPr>
          <w:rFonts w:ascii="Arial" w:hAnsi="Arial" w:cs="Arial"/>
          <w:b/>
          <w:bCs/>
          <w:i/>
          <w:color w:val="FF0000"/>
          <w:sz w:val="22"/>
          <w:szCs w:val="22"/>
        </w:rPr>
        <w:t>.</w:t>
      </w:r>
    </w:p>
    <w:p w14:paraId="330229E8" w14:textId="77777777" w:rsidR="00021A48" w:rsidRDefault="00021A48" w:rsidP="00ED2278"/>
    <w:p w14:paraId="567F0E81" w14:textId="757B2DB7" w:rsidR="007B1F4C" w:rsidRPr="0061642C" w:rsidRDefault="005238FD" w:rsidP="0061642C">
      <w:pPr>
        <w:jc w:val="both"/>
        <w:rPr>
          <w:rFonts w:ascii="Arial" w:hAnsi="Arial" w:cs="Arial"/>
          <w:b/>
          <w:bCs/>
          <w:i/>
          <w:color w:val="FF0000"/>
          <w:sz w:val="22"/>
          <w:szCs w:val="22"/>
        </w:rPr>
      </w:pPr>
      <w:r w:rsidRPr="00021A48">
        <w:rPr>
          <w:rFonts w:ascii="Arial" w:hAnsi="Arial" w:cs="Arial"/>
          <w:b/>
          <w:bCs/>
          <w:i/>
          <w:color w:val="FF0000"/>
          <w:sz w:val="22"/>
          <w:szCs w:val="22"/>
        </w:rPr>
        <w:t xml:space="preserve">We discuss these changes in our FAQs on Furlough under the </w:t>
      </w:r>
      <w:r w:rsidR="005B532A">
        <w:rPr>
          <w:rFonts w:ascii="Arial" w:hAnsi="Arial" w:cs="Arial"/>
          <w:b/>
          <w:bCs/>
          <w:i/>
          <w:color w:val="FF0000"/>
          <w:sz w:val="22"/>
          <w:szCs w:val="22"/>
        </w:rPr>
        <w:t xml:space="preserve">Revised </w:t>
      </w:r>
      <w:r w:rsidRPr="00021A48">
        <w:rPr>
          <w:rFonts w:ascii="Arial" w:hAnsi="Arial" w:cs="Arial"/>
          <w:b/>
          <w:bCs/>
          <w:i/>
          <w:color w:val="FF0000"/>
          <w:sz w:val="22"/>
          <w:szCs w:val="22"/>
        </w:rPr>
        <w:t>Coronavirus Job Retention Scheme, available on our website</w:t>
      </w:r>
      <w:r w:rsidR="0023663B" w:rsidRPr="0061642C">
        <w:rPr>
          <w:rFonts w:ascii="Arial" w:hAnsi="Arial" w:cs="Arial"/>
          <w:b/>
          <w:bCs/>
          <w:i/>
          <w:color w:val="FF0000"/>
          <w:sz w:val="22"/>
          <w:szCs w:val="22"/>
        </w:rPr>
        <w:t xml:space="preserve">. </w:t>
      </w:r>
    </w:p>
    <w:p w14:paraId="66E9B1DF" w14:textId="77777777" w:rsidR="007B1F4C" w:rsidRDefault="007B1F4C" w:rsidP="00960975">
      <w:pPr>
        <w:jc w:val="both"/>
        <w:rPr>
          <w:rFonts w:ascii="Arial" w:hAnsi="Arial" w:cs="Arial"/>
          <w:b/>
          <w:bCs/>
          <w:i/>
          <w:color w:val="FF0000"/>
          <w:sz w:val="22"/>
          <w:szCs w:val="22"/>
        </w:rPr>
      </w:pPr>
    </w:p>
    <w:p w14:paraId="2531997C" w14:textId="508B760D" w:rsidR="002407E7" w:rsidRDefault="007B1F4C" w:rsidP="00960975">
      <w:pPr>
        <w:jc w:val="both"/>
        <w:rPr>
          <w:rFonts w:ascii="Arial" w:hAnsi="Arial" w:cs="Arial"/>
          <w:b/>
          <w:bCs/>
          <w:i/>
          <w:color w:val="FF0000"/>
          <w:sz w:val="22"/>
          <w:szCs w:val="22"/>
        </w:rPr>
      </w:pPr>
      <w:r>
        <w:rPr>
          <w:rFonts w:ascii="Arial" w:hAnsi="Arial" w:cs="Arial"/>
          <w:b/>
          <w:bCs/>
          <w:i/>
          <w:color w:val="FF0000"/>
          <w:sz w:val="22"/>
          <w:szCs w:val="22"/>
        </w:rPr>
        <w:t xml:space="preserve">Our template furlough letter, which you may have used </w:t>
      </w:r>
      <w:r w:rsidR="000315CC">
        <w:rPr>
          <w:rFonts w:ascii="Arial" w:hAnsi="Arial" w:cs="Arial"/>
          <w:b/>
          <w:bCs/>
          <w:i/>
          <w:color w:val="FF0000"/>
          <w:sz w:val="22"/>
          <w:szCs w:val="22"/>
        </w:rPr>
        <w:t xml:space="preserve">previously </w:t>
      </w:r>
      <w:r>
        <w:rPr>
          <w:rFonts w:ascii="Arial" w:hAnsi="Arial" w:cs="Arial"/>
          <w:b/>
          <w:bCs/>
          <w:i/>
          <w:color w:val="FF0000"/>
          <w:sz w:val="22"/>
          <w:szCs w:val="22"/>
        </w:rPr>
        <w:t>to place employees on furlough</w:t>
      </w:r>
      <w:r w:rsidR="000315CC">
        <w:rPr>
          <w:rFonts w:ascii="Arial" w:hAnsi="Arial" w:cs="Arial"/>
          <w:b/>
          <w:bCs/>
          <w:i/>
          <w:color w:val="FF0000"/>
          <w:sz w:val="22"/>
          <w:szCs w:val="22"/>
        </w:rPr>
        <w:t>,</w:t>
      </w:r>
      <w:r>
        <w:rPr>
          <w:rFonts w:ascii="Arial" w:hAnsi="Arial" w:cs="Arial"/>
          <w:b/>
          <w:bCs/>
          <w:i/>
          <w:color w:val="FF0000"/>
          <w:sz w:val="22"/>
          <w:szCs w:val="22"/>
        </w:rPr>
        <w:t xml:space="preserve"> provided that Furlough Leave would continue until the earliest of a number of specified events. One such event was the Scheme coming to an end. </w:t>
      </w:r>
      <w:r w:rsidR="000315CC">
        <w:rPr>
          <w:rFonts w:ascii="Arial" w:hAnsi="Arial" w:cs="Arial"/>
          <w:b/>
          <w:bCs/>
          <w:i/>
          <w:color w:val="FF0000"/>
          <w:sz w:val="22"/>
          <w:szCs w:val="22"/>
        </w:rPr>
        <w:t xml:space="preserve">As </w:t>
      </w:r>
      <w:r>
        <w:rPr>
          <w:rFonts w:ascii="Arial" w:hAnsi="Arial" w:cs="Arial"/>
          <w:b/>
          <w:bCs/>
          <w:i/>
          <w:color w:val="FF0000"/>
          <w:sz w:val="22"/>
          <w:szCs w:val="22"/>
        </w:rPr>
        <w:t xml:space="preserve">the Scheme </w:t>
      </w:r>
      <w:r w:rsidR="000315CC">
        <w:rPr>
          <w:rFonts w:ascii="Arial" w:hAnsi="Arial" w:cs="Arial"/>
          <w:b/>
          <w:bCs/>
          <w:i/>
          <w:color w:val="FF0000"/>
          <w:sz w:val="22"/>
          <w:szCs w:val="22"/>
        </w:rPr>
        <w:t xml:space="preserve">has now been </w:t>
      </w:r>
      <w:r>
        <w:rPr>
          <w:rFonts w:ascii="Arial" w:hAnsi="Arial" w:cs="Arial"/>
          <w:b/>
          <w:bCs/>
          <w:i/>
          <w:color w:val="FF0000"/>
          <w:sz w:val="22"/>
          <w:szCs w:val="22"/>
        </w:rPr>
        <w:t xml:space="preserve">extended to the end of October, you </w:t>
      </w:r>
      <w:r w:rsidR="000315CC">
        <w:rPr>
          <w:rFonts w:ascii="Arial" w:hAnsi="Arial" w:cs="Arial"/>
          <w:b/>
          <w:bCs/>
          <w:i/>
          <w:color w:val="FF0000"/>
          <w:sz w:val="22"/>
          <w:szCs w:val="22"/>
        </w:rPr>
        <w:t xml:space="preserve">could </w:t>
      </w:r>
      <w:r w:rsidR="00872F1D">
        <w:rPr>
          <w:rFonts w:ascii="Arial" w:hAnsi="Arial" w:cs="Arial"/>
          <w:b/>
          <w:bCs/>
          <w:i/>
          <w:color w:val="FF0000"/>
          <w:sz w:val="22"/>
          <w:szCs w:val="22"/>
        </w:rPr>
        <w:t>use this letter to</w:t>
      </w:r>
      <w:r>
        <w:rPr>
          <w:rFonts w:ascii="Arial" w:hAnsi="Arial" w:cs="Arial"/>
          <w:b/>
          <w:bCs/>
          <w:i/>
          <w:color w:val="FF0000"/>
          <w:sz w:val="22"/>
          <w:szCs w:val="22"/>
        </w:rPr>
        <w:t xml:space="preserve"> update your employees as to your intentions regarding the duration of their Furlough Leave</w:t>
      </w:r>
      <w:r w:rsidR="000315CC">
        <w:rPr>
          <w:rFonts w:ascii="Arial" w:hAnsi="Arial" w:cs="Arial"/>
          <w:b/>
          <w:bCs/>
          <w:i/>
          <w:color w:val="FF0000"/>
          <w:sz w:val="22"/>
          <w:szCs w:val="22"/>
        </w:rPr>
        <w:t xml:space="preserve"> and to make them aware of the revisions to the Scheme (in particular </w:t>
      </w:r>
      <w:r w:rsidR="00971D70">
        <w:rPr>
          <w:rFonts w:ascii="Arial" w:hAnsi="Arial" w:cs="Arial"/>
          <w:b/>
          <w:bCs/>
          <w:i/>
          <w:color w:val="FF0000"/>
          <w:sz w:val="22"/>
          <w:szCs w:val="22"/>
        </w:rPr>
        <w:t xml:space="preserve">improved flexibility and changes to </w:t>
      </w:r>
      <w:r w:rsidR="000315CC">
        <w:rPr>
          <w:rFonts w:ascii="Arial" w:hAnsi="Arial" w:cs="Arial"/>
          <w:b/>
          <w:bCs/>
          <w:i/>
          <w:color w:val="FF0000"/>
          <w:sz w:val="22"/>
          <w:szCs w:val="22"/>
        </w:rPr>
        <w:t>the level of financial support available under the Scheme from August</w:t>
      </w:r>
      <w:r w:rsidR="00971D70">
        <w:rPr>
          <w:rFonts w:ascii="Arial" w:hAnsi="Arial" w:cs="Arial"/>
          <w:b/>
          <w:bCs/>
          <w:i/>
          <w:color w:val="FF0000"/>
          <w:sz w:val="22"/>
          <w:szCs w:val="22"/>
        </w:rPr>
        <w:t>,</w:t>
      </w:r>
      <w:r w:rsidR="000315CC">
        <w:rPr>
          <w:rFonts w:ascii="Arial" w:hAnsi="Arial" w:cs="Arial"/>
          <w:b/>
          <w:bCs/>
          <w:i/>
          <w:color w:val="FF0000"/>
          <w:sz w:val="22"/>
          <w:szCs w:val="22"/>
        </w:rPr>
        <w:t xml:space="preserve"> meaning </w:t>
      </w:r>
      <w:r w:rsidR="002950BA">
        <w:rPr>
          <w:rFonts w:ascii="Arial" w:hAnsi="Arial" w:cs="Arial"/>
          <w:b/>
          <w:bCs/>
          <w:i/>
          <w:color w:val="FF0000"/>
          <w:sz w:val="22"/>
          <w:szCs w:val="22"/>
        </w:rPr>
        <w:t xml:space="preserve">that </w:t>
      </w:r>
      <w:r w:rsidR="000315CC">
        <w:rPr>
          <w:rFonts w:ascii="Arial" w:hAnsi="Arial" w:cs="Arial"/>
          <w:b/>
          <w:bCs/>
          <w:i/>
          <w:color w:val="FF0000"/>
          <w:sz w:val="22"/>
          <w:szCs w:val="22"/>
        </w:rPr>
        <w:t>employers will need to fund part of the furlough pay).</w:t>
      </w:r>
      <w:r w:rsidR="001D0CE2">
        <w:rPr>
          <w:rFonts w:ascii="Arial" w:hAnsi="Arial" w:cs="Arial"/>
          <w:b/>
          <w:bCs/>
          <w:i/>
          <w:color w:val="FF0000"/>
          <w:sz w:val="22"/>
          <w:szCs w:val="22"/>
        </w:rPr>
        <w:t xml:space="preserve"> Note that if you had agreed with an employee that their Furlough Leave would last for a specified period</w:t>
      </w:r>
      <w:r w:rsidR="000F4440">
        <w:rPr>
          <w:rFonts w:ascii="Arial" w:hAnsi="Arial" w:cs="Arial"/>
          <w:b/>
          <w:bCs/>
          <w:i/>
          <w:color w:val="FF0000"/>
          <w:sz w:val="22"/>
          <w:szCs w:val="22"/>
        </w:rPr>
        <w:t xml:space="preserve"> (e.g. until the end of June)</w:t>
      </w:r>
      <w:r w:rsidR="001D0CE2">
        <w:rPr>
          <w:rFonts w:ascii="Arial" w:hAnsi="Arial" w:cs="Arial"/>
          <w:b/>
          <w:bCs/>
          <w:i/>
          <w:color w:val="FF0000"/>
          <w:sz w:val="22"/>
          <w:szCs w:val="22"/>
        </w:rPr>
        <w:t>, rather than stating that it would continue until the earliest of a number of specified events</w:t>
      </w:r>
      <w:r w:rsidR="009C6AEB">
        <w:rPr>
          <w:rFonts w:ascii="Arial" w:hAnsi="Arial" w:cs="Arial"/>
          <w:b/>
          <w:bCs/>
          <w:i/>
          <w:color w:val="FF0000"/>
          <w:sz w:val="22"/>
          <w:szCs w:val="22"/>
        </w:rPr>
        <w:t xml:space="preserve"> (none of which has yet occurred)</w:t>
      </w:r>
      <w:r w:rsidR="001D0CE2">
        <w:rPr>
          <w:rFonts w:ascii="Arial" w:hAnsi="Arial" w:cs="Arial"/>
          <w:b/>
          <w:bCs/>
          <w:i/>
          <w:color w:val="FF0000"/>
          <w:sz w:val="22"/>
          <w:szCs w:val="22"/>
        </w:rPr>
        <w:t xml:space="preserve">, and you now wish to extend it beyond that period, you would need to seek the employee’s agreement to such an extension. </w:t>
      </w:r>
    </w:p>
    <w:p w14:paraId="5864A29E" w14:textId="77777777" w:rsidR="006B4369" w:rsidRDefault="006B4369" w:rsidP="00960975">
      <w:pPr>
        <w:jc w:val="both"/>
        <w:rPr>
          <w:rFonts w:ascii="Arial" w:hAnsi="Arial" w:cs="Arial"/>
          <w:b/>
          <w:bCs/>
          <w:i/>
          <w:color w:val="FF0000"/>
          <w:sz w:val="22"/>
          <w:szCs w:val="22"/>
        </w:rPr>
      </w:pPr>
    </w:p>
    <w:p w14:paraId="73589A76" w14:textId="528F8B02" w:rsidR="006B4369" w:rsidRPr="00A74BD8" w:rsidRDefault="006B4369" w:rsidP="006B4369">
      <w:pPr>
        <w:jc w:val="both"/>
        <w:rPr>
          <w:rStyle w:val="khidentifier"/>
          <w:rFonts w:ascii="Arial" w:hAnsi="Arial" w:cs="Arial"/>
          <w:b/>
          <w:sz w:val="22"/>
          <w:szCs w:val="22"/>
        </w:rPr>
      </w:pPr>
    </w:p>
    <w:p w14:paraId="27BF5CD2" w14:textId="77777777" w:rsidR="006B4369" w:rsidRDefault="006B4369" w:rsidP="00960975">
      <w:pPr>
        <w:jc w:val="both"/>
        <w:rPr>
          <w:rFonts w:ascii="Arial" w:hAnsi="Arial" w:cs="Arial"/>
          <w:b/>
          <w:bCs/>
          <w:i/>
          <w:color w:val="FF0000"/>
          <w:sz w:val="22"/>
          <w:szCs w:val="22"/>
        </w:rPr>
      </w:pPr>
    </w:p>
    <w:p w14:paraId="1530970B" w14:textId="77777777" w:rsidR="002407E7" w:rsidRPr="00385EAB" w:rsidRDefault="00305606" w:rsidP="00960975">
      <w:pPr>
        <w:jc w:val="both"/>
        <w:rPr>
          <w:rFonts w:ascii="Arial" w:hAnsi="Arial" w:cs="Arial"/>
          <w:bCs/>
          <w:sz w:val="22"/>
          <w:szCs w:val="22"/>
        </w:rPr>
      </w:pPr>
      <w:r w:rsidRPr="00385EAB">
        <w:rPr>
          <w:rFonts w:ascii="Arial" w:hAnsi="Arial" w:cs="Arial"/>
          <w:bCs/>
          <w:sz w:val="22"/>
          <w:szCs w:val="22"/>
        </w:rPr>
        <w:t>Dear [</w:t>
      </w:r>
      <w:r w:rsidR="002407E7" w:rsidRPr="00385EAB">
        <w:rPr>
          <w:rFonts w:ascii="Arial" w:hAnsi="Arial" w:cs="Arial"/>
          <w:bCs/>
          <w:sz w:val="22"/>
          <w:szCs w:val="22"/>
        </w:rPr>
        <w:t>Employee Name</w:t>
      </w:r>
      <w:r w:rsidRPr="00385EAB">
        <w:rPr>
          <w:rFonts w:ascii="Arial" w:hAnsi="Arial" w:cs="Arial"/>
          <w:bCs/>
          <w:sz w:val="22"/>
          <w:szCs w:val="22"/>
        </w:rPr>
        <w:t>]</w:t>
      </w:r>
    </w:p>
    <w:p w14:paraId="041F2CAF" w14:textId="77777777" w:rsidR="00305606" w:rsidRPr="00B20380" w:rsidRDefault="00305606" w:rsidP="00960975">
      <w:pPr>
        <w:jc w:val="both"/>
        <w:rPr>
          <w:rFonts w:ascii="Arial" w:hAnsi="Arial" w:cs="Arial"/>
          <w:b/>
          <w:sz w:val="22"/>
          <w:szCs w:val="22"/>
        </w:rPr>
      </w:pPr>
    </w:p>
    <w:p w14:paraId="3B01E514" w14:textId="67D4B838" w:rsidR="00305606" w:rsidRPr="00B20380" w:rsidRDefault="00305606" w:rsidP="00960975">
      <w:pPr>
        <w:jc w:val="both"/>
        <w:rPr>
          <w:rFonts w:ascii="Arial" w:hAnsi="Arial" w:cs="Arial"/>
          <w:bCs/>
          <w:sz w:val="22"/>
          <w:szCs w:val="22"/>
        </w:rPr>
      </w:pPr>
      <w:r w:rsidRPr="00B20380">
        <w:rPr>
          <w:rFonts w:ascii="Arial" w:hAnsi="Arial" w:cs="Arial"/>
          <w:b/>
          <w:sz w:val="22"/>
          <w:szCs w:val="22"/>
        </w:rPr>
        <w:t>FURLOUGH LEAVE</w:t>
      </w:r>
      <w:r w:rsidR="007B1F4C">
        <w:rPr>
          <w:rFonts w:ascii="Arial" w:hAnsi="Arial" w:cs="Arial"/>
          <w:b/>
          <w:sz w:val="22"/>
          <w:szCs w:val="22"/>
        </w:rPr>
        <w:t xml:space="preserve"> - UPDATE</w:t>
      </w:r>
    </w:p>
    <w:p w14:paraId="52BE103F" w14:textId="77777777" w:rsidR="002407E7" w:rsidRPr="00B20380" w:rsidRDefault="002407E7" w:rsidP="00960975">
      <w:pPr>
        <w:jc w:val="both"/>
        <w:rPr>
          <w:rFonts w:ascii="Arial" w:hAnsi="Arial" w:cs="Arial"/>
          <w:bCs/>
          <w:sz w:val="22"/>
          <w:szCs w:val="22"/>
        </w:rPr>
      </w:pPr>
    </w:p>
    <w:p w14:paraId="2F75938C" w14:textId="77777777" w:rsidR="007B1F4C" w:rsidRDefault="007B1F4C" w:rsidP="00960975">
      <w:pPr>
        <w:jc w:val="both"/>
        <w:rPr>
          <w:rFonts w:ascii="Arial" w:hAnsi="Arial" w:cs="Arial"/>
          <w:bCs/>
          <w:sz w:val="22"/>
          <w:szCs w:val="22"/>
        </w:rPr>
      </w:pPr>
      <w:r>
        <w:rPr>
          <w:rFonts w:ascii="Arial" w:hAnsi="Arial" w:cs="Arial"/>
          <w:bCs/>
          <w:sz w:val="22"/>
          <w:szCs w:val="22"/>
        </w:rPr>
        <w:lastRenderedPageBreak/>
        <w:t>We</w:t>
      </w:r>
      <w:r w:rsidR="00076381">
        <w:rPr>
          <w:rFonts w:ascii="Arial" w:hAnsi="Arial" w:cs="Arial"/>
          <w:bCs/>
          <w:sz w:val="22"/>
          <w:szCs w:val="22"/>
        </w:rPr>
        <w:t xml:space="preserve"> are writing to you </w:t>
      </w:r>
      <w:r w:rsidR="00076381" w:rsidRPr="00DB1F15">
        <w:rPr>
          <w:rFonts w:ascii="Arial" w:hAnsi="Arial" w:cs="Arial"/>
          <w:bCs/>
          <w:sz w:val="22"/>
          <w:szCs w:val="22"/>
        </w:rPr>
        <w:t>f</w:t>
      </w:r>
      <w:r w:rsidR="00305606" w:rsidRPr="00DB1F15">
        <w:rPr>
          <w:rFonts w:ascii="Arial" w:hAnsi="Arial" w:cs="Arial"/>
          <w:bCs/>
          <w:sz w:val="22"/>
          <w:szCs w:val="22"/>
        </w:rPr>
        <w:t xml:space="preserve">urther to </w:t>
      </w:r>
      <w:r>
        <w:rPr>
          <w:rFonts w:ascii="Arial" w:hAnsi="Arial" w:cs="Arial"/>
          <w:bCs/>
          <w:sz w:val="22"/>
          <w:szCs w:val="22"/>
        </w:rPr>
        <w:t xml:space="preserve">our letter dated [DATE] in which we sought your agreement to be placed on Furlough Leave under </w:t>
      </w:r>
      <w:r w:rsidR="002407E7" w:rsidRPr="00B20380">
        <w:rPr>
          <w:rFonts w:ascii="Arial" w:hAnsi="Arial" w:cs="Arial"/>
          <w:bCs/>
          <w:sz w:val="22"/>
          <w:szCs w:val="22"/>
        </w:rPr>
        <w:t>the Government’s Coronavirus Job Retention Scheme</w:t>
      </w:r>
      <w:r w:rsidR="00797EEC" w:rsidRPr="00B20380">
        <w:rPr>
          <w:rFonts w:ascii="Arial" w:hAnsi="Arial" w:cs="Arial"/>
          <w:bCs/>
          <w:sz w:val="22"/>
          <w:szCs w:val="22"/>
        </w:rPr>
        <w:t xml:space="preserve"> (the Scheme</w:t>
      </w:r>
      <w:r w:rsidR="00634F15">
        <w:rPr>
          <w:rFonts w:ascii="Arial" w:hAnsi="Arial" w:cs="Arial"/>
          <w:bCs/>
          <w:sz w:val="22"/>
          <w:szCs w:val="22"/>
        </w:rPr>
        <w:t>)</w:t>
      </w:r>
      <w:r>
        <w:rPr>
          <w:rFonts w:ascii="Arial" w:hAnsi="Arial" w:cs="Arial"/>
          <w:bCs/>
          <w:sz w:val="22"/>
          <w:szCs w:val="22"/>
        </w:rPr>
        <w:t xml:space="preserve"> [and your agreement to this, dated [DATE]]</w:t>
      </w:r>
      <w:r w:rsidR="002407E7" w:rsidRPr="00B20380">
        <w:rPr>
          <w:rFonts w:ascii="Arial" w:hAnsi="Arial" w:cs="Arial"/>
          <w:bCs/>
          <w:sz w:val="22"/>
          <w:szCs w:val="22"/>
        </w:rPr>
        <w:t>.</w:t>
      </w:r>
      <w:r w:rsidR="00B20380">
        <w:rPr>
          <w:rFonts w:ascii="Arial" w:hAnsi="Arial" w:cs="Arial"/>
          <w:bCs/>
          <w:sz w:val="22"/>
          <w:szCs w:val="22"/>
        </w:rPr>
        <w:t xml:space="preserve"> </w:t>
      </w:r>
    </w:p>
    <w:p w14:paraId="3887C1CC" w14:textId="77777777" w:rsidR="007B1F4C" w:rsidRDefault="007B1F4C" w:rsidP="00960975">
      <w:pPr>
        <w:jc w:val="both"/>
        <w:rPr>
          <w:rFonts w:ascii="Arial" w:hAnsi="Arial" w:cs="Arial"/>
          <w:bCs/>
          <w:sz w:val="22"/>
          <w:szCs w:val="22"/>
        </w:rPr>
      </w:pPr>
    </w:p>
    <w:p w14:paraId="2C2F9877" w14:textId="3796FAD1" w:rsidR="00385EAB" w:rsidRDefault="007B1F4C" w:rsidP="00960975">
      <w:pPr>
        <w:jc w:val="both"/>
        <w:rPr>
          <w:rFonts w:ascii="Arial" w:hAnsi="Arial" w:cs="Arial"/>
          <w:bCs/>
          <w:sz w:val="22"/>
          <w:szCs w:val="22"/>
        </w:rPr>
      </w:pPr>
      <w:r>
        <w:rPr>
          <w:rFonts w:ascii="Arial" w:hAnsi="Arial" w:cs="Arial"/>
          <w:bCs/>
          <w:sz w:val="22"/>
          <w:szCs w:val="22"/>
        </w:rPr>
        <w:t>When your Furlough Leave began, the Scheme was due to continue until the end of [May/June] 2020</w:t>
      </w:r>
      <w:r w:rsidR="00385EAB">
        <w:rPr>
          <w:rFonts w:ascii="Arial" w:hAnsi="Arial" w:cs="Arial"/>
          <w:bCs/>
          <w:sz w:val="22"/>
          <w:szCs w:val="22"/>
        </w:rPr>
        <w:t xml:space="preserve"> and we had envisaged that your Furlough Leave would continue until the earliest of: the Scheme ending</w:t>
      </w:r>
      <w:r w:rsidR="00971D70">
        <w:rPr>
          <w:rFonts w:ascii="Arial" w:hAnsi="Arial" w:cs="Arial"/>
          <w:bCs/>
          <w:sz w:val="22"/>
          <w:szCs w:val="22"/>
        </w:rPr>
        <w:t>;</w:t>
      </w:r>
      <w:r w:rsidR="00385EAB">
        <w:rPr>
          <w:rFonts w:ascii="Arial" w:hAnsi="Arial" w:cs="Arial"/>
          <w:bCs/>
          <w:sz w:val="22"/>
          <w:szCs w:val="22"/>
        </w:rPr>
        <w:t xml:space="preserve"> the Company no longer being able to claim under the Scheme in respect of you</w:t>
      </w:r>
      <w:r w:rsidR="00971D70">
        <w:rPr>
          <w:rFonts w:ascii="Arial" w:hAnsi="Arial" w:cs="Arial"/>
          <w:bCs/>
          <w:sz w:val="22"/>
          <w:szCs w:val="22"/>
        </w:rPr>
        <w:t>;</w:t>
      </w:r>
      <w:r w:rsidR="00385EAB">
        <w:rPr>
          <w:rFonts w:ascii="Arial" w:hAnsi="Arial" w:cs="Arial"/>
          <w:bCs/>
          <w:sz w:val="22"/>
          <w:szCs w:val="22"/>
        </w:rPr>
        <w:t xml:space="preserve"> the Company requiring you to return to work</w:t>
      </w:r>
      <w:r w:rsidR="00971D70">
        <w:rPr>
          <w:rFonts w:ascii="Arial" w:hAnsi="Arial" w:cs="Arial"/>
          <w:bCs/>
          <w:sz w:val="22"/>
          <w:szCs w:val="22"/>
        </w:rPr>
        <w:t>;</w:t>
      </w:r>
      <w:r w:rsidR="00385EAB">
        <w:rPr>
          <w:rFonts w:ascii="Arial" w:hAnsi="Arial" w:cs="Arial"/>
          <w:bCs/>
          <w:sz w:val="22"/>
          <w:szCs w:val="22"/>
        </w:rPr>
        <w:t xml:space="preserve"> or your employment with the Company being terminated for any reason</w:t>
      </w:r>
      <w:r>
        <w:rPr>
          <w:rFonts w:ascii="Arial" w:hAnsi="Arial" w:cs="Arial"/>
          <w:bCs/>
          <w:sz w:val="22"/>
          <w:szCs w:val="22"/>
        </w:rPr>
        <w:t xml:space="preserve">. </w:t>
      </w:r>
    </w:p>
    <w:p w14:paraId="3E540FD4" w14:textId="77777777" w:rsidR="00385EAB" w:rsidRDefault="00385EAB" w:rsidP="00960975">
      <w:pPr>
        <w:jc w:val="both"/>
        <w:rPr>
          <w:rFonts w:ascii="Arial" w:hAnsi="Arial" w:cs="Arial"/>
          <w:bCs/>
          <w:sz w:val="22"/>
          <w:szCs w:val="22"/>
        </w:rPr>
      </w:pPr>
    </w:p>
    <w:p w14:paraId="608234E0" w14:textId="233F0E6F" w:rsidR="002407E7" w:rsidRDefault="00385EAB" w:rsidP="00960975">
      <w:pPr>
        <w:jc w:val="both"/>
        <w:rPr>
          <w:rFonts w:ascii="Arial" w:hAnsi="Arial" w:cs="Arial"/>
          <w:bCs/>
          <w:sz w:val="22"/>
          <w:szCs w:val="22"/>
        </w:rPr>
      </w:pPr>
      <w:r>
        <w:rPr>
          <w:rFonts w:ascii="Arial" w:hAnsi="Arial" w:cs="Arial"/>
          <w:bCs/>
          <w:sz w:val="22"/>
          <w:szCs w:val="22"/>
        </w:rPr>
        <w:t>O</w:t>
      </w:r>
      <w:r w:rsidR="007B1F4C">
        <w:rPr>
          <w:rFonts w:ascii="Arial" w:hAnsi="Arial" w:cs="Arial"/>
          <w:bCs/>
          <w:sz w:val="22"/>
          <w:szCs w:val="22"/>
        </w:rPr>
        <w:t xml:space="preserve">n 12 May 2020, the Government announced that the Scheme would be extended </w:t>
      </w:r>
      <w:r>
        <w:rPr>
          <w:rFonts w:ascii="Arial" w:hAnsi="Arial" w:cs="Arial"/>
          <w:bCs/>
          <w:sz w:val="22"/>
          <w:szCs w:val="22"/>
        </w:rPr>
        <w:t>until the end of October 2020 and that</w:t>
      </w:r>
      <w:r w:rsidR="009A51C5">
        <w:rPr>
          <w:rFonts w:ascii="Arial" w:hAnsi="Arial" w:cs="Arial"/>
          <w:bCs/>
          <w:sz w:val="22"/>
          <w:szCs w:val="22"/>
        </w:rPr>
        <w:t xml:space="preserve"> it would</w:t>
      </w:r>
      <w:r>
        <w:rPr>
          <w:rFonts w:ascii="Arial" w:hAnsi="Arial" w:cs="Arial"/>
          <w:bCs/>
          <w:sz w:val="22"/>
          <w:szCs w:val="22"/>
        </w:rPr>
        <w:t xml:space="preserve"> be modified,</w:t>
      </w:r>
      <w:r w:rsidR="00B20380">
        <w:rPr>
          <w:rFonts w:ascii="Arial" w:hAnsi="Arial" w:cs="Arial"/>
          <w:bCs/>
          <w:sz w:val="22"/>
          <w:szCs w:val="22"/>
        </w:rPr>
        <w:t xml:space="preserve"> </w:t>
      </w:r>
      <w:r>
        <w:rPr>
          <w:rFonts w:ascii="Arial" w:hAnsi="Arial" w:cs="Arial"/>
          <w:bCs/>
          <w:sz w:val="22"/>
          <w:szCs w:val="22"/>
        </w:rPr>
        <w:t>with changes to the amount of funding provided by the Government and improved flexibility</w:t>
      </w:r>
      <w:r w:rsidR="003307BB">
        <w:rPr>
          <w:rFonts w:ascii="Arial" w:hAnsi="Arial" w:cs="Arial"/>
          <w:bCs/>
          <w:sz w:val="22"/>
          <w:szCs w:val="22"/>
        </w:rPr>
        <w:t xml:space="preserve"> (the Revised Scheme)</w:t>
      </w:r>
      <w:r>
        <w:rPr>
          <w:rFonts w:ascii="Arial" w:hAnsi="Arial" w:cs="Arial"/>
          <w:bCs/>
          <w:sz w:val="22"/>
          <w:szCs w:val="22"/>
        </w:rPr>
        <w:t xml:space="preserve">. </w:t>
      </w:r>
      <w:r w:rsidR="00097E7C">
        <w:rPr>
          <w:rFonts w:ascii="Arial" w:hAnsi="Arial" w:cs="Arial"/>
          <w:bCs/>
          <w:sz w:val="22"/>
          <w:szCs w:val="22"/>
        </w:rPr>
        <w:t xml:space="preserve">Following the </w:t>
      </w:r>
      <w:r w:rsidR="005B532A">
        <w:rPr>
          <w:rFonts w:ascii="Arial" w:hAnsi="Arial" w:cs="Arial"/>
          <w:bCs/>
          <w:sz w:val="22"/>
          <w:szCs w:val="22"/>
        </w:rPr>
        <w:t xml:space="preserve">publication of </w:t>
      </w:r>
      <w:r w:rsidR="00097E7C">
        <w:rPr>
          <w:rFonts w:ascii="Arial" w:hAnsi="Arial" w:cs="Arial"/>
          <w:bCs/>
          <w:sz w:val="22"/>
          <w:szCs w:val="22"/>
        </w:rPr>
        <w:t xml:space="preserve">Government </w:t>
      </w:r>
      <w:r w:rsidR="005B532A">
        <w:rPr>
          <w:rFonts w:ascii="Arial" w:hAnsi="Arial" w:cs="Arial"/>
          <w:bCs/>
          <w:sz w:val="22"/>
          <w:szCs w:val="22"/>
        </w:rPr>
        <w:t>guidance on 12 June</w:t>
      </w:r>
      <w:r w:rsidR="00097E7C">
        <w:rPr>
          <w:rFonts w:ascii="Arial" w:hAnsi="Arial" w:cs="Arial"/>
          <w:bCs/>
          <w:sz w:val="22"/>
          <w:szCs w:val="22"/>
        </w:rPr>
        <w:t xml:space="preserve">, we now understand that </w:t>
      </w:r>
      <w:r w:rsidR="003307BB">
        <w:rPr>
          <w:rFonts w:ascii="Arial" w:hAnsi="Arial" w:cs="Arial"/>
          <w:bCs/>
          <w:sz w:val="22"/>
          <w:szCs w:val="22"/>
        </w:rPr>
        <w:t>under the Revised Scheme</w:t>
      </w:r>
      <w:r w:rsidR="00097E7C">
        <w:rPr>
          <w:rFonts w:ascii="Arial" w:hAnsi="Arial" w:cs="Arial"/>
          <w:bCs/>
          <w:sz w:val="22"/>
          <w:szCs w:val="22"/>
        </w:rPr>
        <w:t>, from 1 July, you will be allowed to conduct some work for us on a part-time basis while you remain on Furlough Leave</w:t>
      </w:r>
      <w:r w:rsidR="005B532A">
        <w:rPr>
          <w:rFonts w:ascii="Arial" w:hAnsi="Arial" w:cs="Arial"/>
          <w:bCs/>
          <w:sz w:val="22"/>
          <w:szCs w:val="22"/>
        </w:rPr>
        <w:t xml:space="preserve"> – this is referred to as ‘Flexible Furlough’</w:t>
      </w:r>
      <w:r w:rsidR="00097E7C">
        <w:rPr>
          <w:rFonts w:ascii="Arial" w:hAnsi="Arial" w:cs="Arial"/>
          <w:bCs/>
          <w:sz w:val="22"/>
          <w:szCs w:val="22"/>
        </w:rPr>
        <w:t xml:space="preserve">. In addition, the </w:t>
      </w:r>
      <w:r w:rsidR="00603439">
        <w:rPr>
          <w:rFonts w:ascii="Arial" w:hAnsi="Arial" w:cs="Arial"/>
          <w:bCs/>
          <w:sz w:val="22"/>
          <w:szCs w:val="22"/>
        </w:rPr>
        <w:t>level</w:t>
      </w:r>
      <w:r w:rsidR="00097E7C">
        <w:rPr>
          <w:rFonts w:ascii="Arial" w:hAnsi="Arial" w:cs="Arial"/>
          <w:bCs/>
          <w:sz w:val="22"/>
          <w:szCs w:val="22"/>
        </w:rPr>
        <w:t xml:space="preserve"> of funding provided to us by the Government </w:t>
      </w:r>
      <w:r w:rsidR="00363018">
        <w:rPr>
          <w:rFonts w:ascii="Arial" w:hAnsi="Arial" w:cs="Arial"/>
          <w:bCs/>
          <w:sz w:val="22"/>
          <w:szCs w:val="22"/>
        </w:rPr>
        <w:t xml:space="preserve">(to fund your </w:t>
      </w:r>
      <w:r w:rsidR="005B532A">
        <w:rPr>
          <w:rFonts w:ascii="Arial" w:hAnsi="Arial" w:cs="Arial"/>
          <w:bCs/>
          <w:sz w:val="22"/>
          <w:szCs w:val="22"/>
        </w:rPr>
        <w:t>Furlough Pay</w:t>
      </w:r>
      <w:r w:rsidR="00363018">
        <w:rPr>
          <w:rFonts w:ascii="Arial" w:hAnsi="Arial" w:cs="Arial"/>
          <w:bCs/>
          <w:sz w:val="22"/>
          <w:szCs w:val="22"/>
        </w:rPr>
        <w:t xml:space="preserve">) </w:t>
      </w:r>
      <w:r w:rsidR="00097E7C">
        <w:rPr>
          <w:rFonts w:ascii="Arial" w:hAnsi="Arial" w:cs="Arial"/>
          <w:bCs/>
          <w:sz w:val="22"/>
          <w:szCs w:val="22"/>
        </w:rPr>
        <w:t xml:space="preserve">will be gradually reduced, starting from 1 August. </w:t>
      </w:r>
    </w:p>
    <w:p w14:paraId="60C3DEE9" w14:textId="77777777" w:rsidR="00385EAB" w:rsidRDefault="00385EAB" w:rsidP="00960975">
      <w:pPr>
        <w:jc w:val="both"/>
        <w:rPr>
          <w:rFonts w:ascii="Arial" w:hAnsi="Arial" w:cs="Arial"/>
          <w:bCs/>
          <w:sz w:val="22"/>
          <w:szCs w:val="22"/>
        </w:rPr>
      </w:pPr>
    </w:p>
    <w:p w14:paraId="3566EE8C" w14:textId="7B86D87A" w:rsidR="007D5FBF" w:rsidRDefault="00385EAB" w:rsidP="00960975">
      <w:pPr>
        <w:jc w:val="both"/>
        <w:rPr>
          <w:rFonts w:ascii="Arial" w:hAnsi="Arial" w:cs="Arial"/>
          <w:bCs/>
          <w:sz w:val="22"/>
          <w:szCs w:val="22"/>
        </w:rPr>
      </w:pPr>
      <w:r>
        <w:rPr>
          <w:rFonts w:ascii="Arial" w:hAnsi="Arial" w:cs="Arial"/>
          <w:bCs/>
          <w:sz w:val="22"/>
          <w:szCs w:val="22"/>
        </w:rPr>
        <w:t xml:space="preserve">In </w:t>
      </w:r>
      <w:r w:rsidR="00097E7C">
        <w:rPr>
          <w:rFonts w:ascii="Arial" w:hAnsi="Arial" w:cs="Arial"/>
          <w:bCs/>
          <w:sz w:val="22"/>
          <w:szCs w:val="22"/>
        </w:rPr>
        <w:t>view of these changes</w:t>
      </w:r>
      <w:r>
        <w:rPr>
          <w:rFonts w:ascii="Arial" w:hAnsi="Arial" w:cs="Arial"/>
          <w:bCs/>
          <w:sz w:val="22"/>
          <w:szCs w:val="22"/>
        </w:rPr>
        <w:t xml:space="preserve">, we wanted to inform you that </w:t>
      </w:r>
      <w:r w:rsidR="00097E7C">
        <w:rPr>
          <w:rFonts w:ascii="Arial" w:hAnsi="Arial" w:cs="Arial"/>
          <w:bCs/>
          <w:sz w:val="22"/>
          <w:szCs w:val="22"/>
        </w:rPr>
        <w:t>you will</w:t>
      </w:r>
      <w:r>
        <w:rPr>
          <w:rFonts w:ascii="Arial" w:hAnsi="Arial" w:cs="Arial"/>
          <w:bCs/>
          <w:sz w:val="22"/>
          <w:szCs w:val="22"/>
        </w:rPr>
        <w:t xml:space="preserve"> remain on Furlough Leave [</w:t>
      </w:r>
      <w:r w:rsidR="00872F1D">
        <w:rPr>
          <w:rFonts w:ascii="Arial" w:hAnsi="Arial" w:cs="Arial"/>
          <w:bCs/>
          <w:i/>
          <w:sz w:val="22"/>
          <w:szCs w:val="22"/>
        </w:rPr>
        <w:t xml:space="preserve">if you are operating a rotational furlough system: </w:t>
      </w:r>
      <w:r>
        <w:rPr>
          <w:rFonts w:ascii="Arial" w:hAnsi="Arial" w:cs="Arial"/>
          <w:bCs/>
          <w:sz w:val="22"/>
          <w:szCs w:val="22"/>
        </w:rPr>
        <w:t xml:space="preserve">continuing with your pattern of Rotational Furlough] </w:t>
      </w:r>
      <w:r w:rsidR="00B47A82">
        <w:rPr>
          <w:rFonts w:ascii="Arial" w:hAnsi="Arial" w:cs="Arial"/>
          <w:bCs/>
          <w:sz w:val="22"/>
          <w:szCs w:val="22"/>
        </w:rPr>
        <w:t xml:space="preserve">while </w:t>
      </w:r>
      <w:r>
        <w:rPr>
          <w:rFonts w:ascii="Arial" w:hAnsi="Arial" w:cs="Arial"/>
          <w:bCs/>
          <w:sz w:val="22"/>
          <w:szCs w:val="22"/>
        </w:rPr>
        <w:t xml:space="preserve">the </w:t>
      </w:r>
      <w:r w:rsidR="007D5FBF">
        <w:rPr>
          <w:rFonts w:ascii="Arial" w:hAnsi="Arial" w:cs="Arial"/>
          <w:bCs/>
          <w:sz w:val="22"/>
          <w:szCs w:val="22"/>
        </w:rPr>
        <w:t>[</w:t>
      </w:r>
      <w:r w:rsidR="00B47A82">
        <w:rPr>
          <w:rFonts w:ascii="Arial" w:hAnsi="Arial" w:cs="Arial"/>
          <w:bCs/>
          <w:sz w:val="22"/>
          <w:szCs w:val="22"/>
        </w:rPr>
        <w:t xml:space="preserve">level of financial support the Company can access under the </w:t>
      </w:r>
      <w:r>
        <w:rPr>
          <w:rFonts w:ascii="Arial" w:hAnsi="Arial" w:cs="Arial"/>
          <w:bCs/>
          <w:sz w:val="22"/>
          <w:szCs w:val="22"/>
        </w:rPr>
        <w:t xml:space="preserve">Scheme </w:t>
      </w:r>
      <w:r w:rsidR="00B47A82">
        <w:rPr>
          <w:rFonts w:ascii="Arial" w:hAnsi="Arial" w:cs="Arial"/>
          <w:bCs/>
          <w:sz w:val="22"/>
          <w:szCs w:val="22"/>
        </w:rPr>
        <w:t>remains the same</w:t>
      </w:r>
      <w:r>
        <w:rPr>
          <w:rFonts w:ascii="Arial" w:hAnsi="Arial" w:cs="Arial"/>
          <w:bCs/>
          <w:sz w:val="22"/>
          <w:szCs w:val="22"/>
        </w:rPr>
        <w:t xml:space="preserve"> (i.e. until 31 July 2020)</w:t>
      </w:r>
      <w:r w:rsidR="007D5FBF">
        <w:rPr>
          <w:rFonts w:ascii="Arial" w:hAnsi="Arial" w:cs="Arial"/>
          <w:bCs/>
          <w:sz w:val="22"/>
          <w:szCs w:val="22"/>
        </w:rPr>
        <w:t>/Scheme remains in operation (i.e. until 31 October 2020)]</w:t>
      </w:r>
      <w:r>
        <w:rPr>
          <w:rFonts w:ascii="Arial" w:hAnsi="Arial" w:cs="Arial"/>
          <w:bCs/>
          <w:sz w:val="22"/>
          <w:szCs w:val="22"/>
        </w:rPr>
        <w:t xml:space="preserve"> unless</w:t>
      </w:r>
      <w:r w:rsidR="007D5FBF">
        <w:rPr>
          <w:rFonts w:ascii="Arial" w:hAnsi="Arial" w:cs="Arial"/>
          <w:bCs/>
          <w:sz w:val="22"/>
          <w:szCs w:val="22"/>
        </w:rPr>
        <w:t>:</w:t>
      </w:r>
      <w:r>
        <w:rPr>
          <w:rFonts w:ascii="Arial" w:hAnsi="Arial" w:cs="Arial"/>
          <w:bCs/>
          <w:sz w:val="22"/>
          <w:szCs w:val="22"/>
        </w:rPr>
        <w:t xml:space="preserve"> we</w:t>
      </w:r>
      <w:r w:rsidR="007D5FBF">
        <w:rPr>
          <w:rFonts w:ascii="Arial" w:hAnsi="Arial" w:cs="Arial"/>
          <w:bCs/>
          <w:sz w:val="22"/>
          <w:szCs w:val="22"/>
        </w:rPr>
        <w:t xml:space="preserve"> can no longer claim under the Scheme in respect of you; we</w:t>
      </w:r>
      <w:r>
        <w:rPr>
          <w:rFonts w:ascii="Arial" w:hAnsi="Arial" w:cs="Arial"/>
          <w:bCs/>
          <w:sz w:val="22"/>
          <w:szCs w:val="22"/>
        </w:rPr>
        <w:t xml:space="preserve"> need you to return to work </w:t>
      </w:r>
      <w:r w:rsidR="003307BB">
        <w:rPr>
          <w:rFonts w:ascii="Arial" w:hAnsi="Arial" w:cs="Arial"/>
          <w:bCs/>
          <w:sz w:val="22"/>
          <w:szCs w:val="22"/>
        </w:rPr>
        <w:t xml:space="preserve">on your normal contractual hours </w:t>
      </w:r>
      <w:r>
        <w:rPr>
          <w:rFonts w:ascii="Arial" w:hAnsi="Arial" w:cs="Arial"/>
          <w:bCs/>
          <w:sz w:val="22"/>
          <w:szCs w:val="22"/>
        </w:rPr>
        <w:t>earlier</w:t>
      </w:r>
      <w:r w:rsidR="007D5FBF">
        <w:rPr>
          <w:rFonts w:ascii="Arial" w:hAnsi="Arial" w:cs="Arial"/>
          <w:bCs/>
          <w:sz w:val="22"/>
          <w:szCs w:val="22"/>
        </w:rPr>
        <w:t>;</w:t>
      </w:r>
      <w:r>
        <w:rPr>
          <w:rFonts w:ascii="Arial" w:hAnsi="Arial" w:cs="Arial"/>
          <w:bCs/>
          <w:sz w:val="22"/>
          <w:szCs w:val="22"/>
        </w:rPr>
        <w:t xml:space="preserve"> </w:t>
      </w:r>
      <w:r w:rsidR="003307BB">
        <w:rPr>
          <w:rFonts w:ascii="Arial" w:hAnsi="Arial" w:cs="Arial"/>
          <w:bCs/>
          <w:sz w:val="22"/>
          <w:szCs w:val="22"/>
        </w:rPr>
        <w:t>we move you onto Flexible Furlough (see below)</w:t>
      </w:r>
      <w:r w:rsidR="007D5FBF">
        <w:rPr>
          <w:rFonts w:ascii="Arial" w:hAnsi="Arial" w:cs="Arial"/>
          <w:bCs/>
          <w:sz w:val="22"/>
          <w:szCs w:val="22"/>
        </w:rPr>
        <w:t>;</w:t>
      </w:r>
      <w:r w:rsidR="003307BB">
        <w:rPr>
          <w:rFonts w:ascii="Arial" w:hAnsi="Arial" w:cs="Arial"/>
          <w:bCs/>
          <w:sz w:val="22"/>
          <w:szCs w:val="22"/>
        </w:rPr>
        <w:t xml:space="preserve"> </w:t>
      </w:r>
      <w:r>
        <w:rPr>
          <w:rFonts w:ascii="Arial" w:hAnsi="Arial" w:cs="Arial"/>
          <w:bCs/>
          <w:sz w:val="22"/>
          <w:szCs w:val="22"/>
        </w:rPr>
        <w:t>or your employment is terminated for any reason before that date.</w:t>
      </w:r>
    </w:p>
    <w:p w14:paraId="78D82D8D" w14:textId="77777777" w:rsidR="007D5FBF" w:rsidRDefault="007D5FBF" w:rsidP="00960975">
      <w:pPr>
        <w:jc w:val="both"/>
        <w:rPr>
          <w:rFonts w:ascii="Arial" w:hAnsi="Arial" w:cs="Arial"/>
          <w:bCs/>
          <w:sz w:val="22"/>
          <w:szCs w:val="22"/>
        </w:rPr>
      </w:pPr>
    </w:p>
    <w:p w14:paraId="3725314D" w14:textId="16DECCA7" w:rsidR="00B27C6D" w:rsidRPr="007D5FBF" w:rsidRDefault="007D5FBF" w:rsidP="00960975">
      <w:pPr>
        <w:jc w:val="both"/>
        <w:rPr>
          <w:rFonts w:ascii="Arial" w:hAnsi="Arial" w:cs="Arial"/>
          <w:bCs/>
          <w:color w:val="FF0000"/>
          <w:sz w:val="22"/>
          <w:szCs w:val="22"/>
        </w:rPr>
      </w:pPr>
      <w:r w:rsidRPr="007D5FBF">
        <w:rPr>
          <w:rFonts w:ascii="Arial" w:hAnsi="Arial" w:cs="Arial"/>
          <w:bCs/>
          <w:i/>
          <w:color w:val="FF0000"/>
          <w:sz w:val="22"/>
          <w:szCs w:val="22"/>
        </w:rPr>
        <w:t>NOTE: We have given the option here to provide that the employee’s Furlough Leave will continue either until the level of financial support available under the Scheme starts to decrease (i.e. 31 July 2020), or until the Scheme comes to an end (i.e. 31 October 2020). You should select whichever is most appropriate for your organisation. We then provide for the possibility of the employee’s Furlough Leave ending earlier if any of the specified events occurs.</w:t>
      </w:r>
      <w:r w:rsidR="00385EAB" w:rsidRPr="007D5FBF">
        <w:rPr>
          <w:rFonts w:ascii="Arial" w:hAnsi="Arial" w:cs="Arial"/>
          <w:bCs/>
          <w:color w:val="FF0000"/>
          <w:sz w:val="22"/>
          <w:szCs w:val="22"/>
        </w:rPr>
        <w:t xml:space="preserve"> </w:t>
      </w:r>
    </w:p>
    <w:p w14:paraId="61821416" w14:textId="77777777" w:rsidR="00B27C6D" w:rsidRDefault="00B27C6D" w:rsidP="00960975">
      <w:pPr>
        <w:jc w:val="both"/>
        <w:rPr>
          <w:rFonts w:ascii="Arial" w:hAnsi="Arial" w:cs="Arial"/>
          <w:bCs/>
          <w:sz w:val="22"/>
          <w:szCs w:val="22"/>
        </w:rPr>
      </w:pPr>
    </w:p>
    <w:p w14:paraId="5D5914EA" w14:textId="0669DC45" w:rsidR="00B27C6D" w:rsidRDefault="00B47A82" w:rsidP="00960975">
      <w:pPr>
        <w:jc w:val="both"/>
        <w:rPr>
          <w:rFonts w:ascii="Arial" w:hAnsi="Arial" w:cs="Arial"/>
          <w:bCs/>
          <w:sz w:val="22"/>
          <w:szCs w:val="22"/>
        </w:rPr>
      </w:pPr>
      <w:r>
        <w:rPr>
          <w:rFonts w:ascii="Arial" w:hAnsi="Arial" w:cs="Arial"/>
          <w:bCs/>
          <w:sz w:val="22"/>
          <w:szCs w:val="22"/>
        </w:rPr>
        <w:t xml:space="preserve">As mentioned above, from </w:t>
      </w:r>
      <w:r w:rsidR="005B532A">
        <w:rPr>
          <w:rFonts w:ascii="Arial" w:hAnsi="Arial" w:cs="Arial"/>
          <w:bCs/>
          <w:sz w:val="22"/>
          <w:szCs w:val="22"/>
        </w:rPr>
        <w:t xml:space="preserve">1 </w:t>
      </w:r>
      <w:r w:rsidR="00893114">
        <w:rPr>
          <w:rFonts w:ascii="Arial" w:hAnsi="Arial" w:cs="Arial"/>
          <w:bCs/>
          <w:sz w:val="22"/>
          <w:szCs w:val="22"/>
        </w:rPr>
        <w:t>July</w:t>
      </w:r>
      <w:r w:rsidR="00971D70">
        <w:rPr>
          <w:rFonts w:ascii="Arial" w:hAnsi="Arial" w:cs="Arial"/>
          <w:bCs/>
          <w:sz w:val="22"/>
          <w:szCs w:val="22"/>
        </w:rPr>
        <w:t xml:space="preserve"> </w:t>
      </w:r>
      <w:r>
        <w:rPr>
          <w:rFonts w:ascii="Arial" w:hAnsi="Arial" w:cs="Arial"/>
          <w:bCs/>
          <w:sz w:val="22"/>
          <w:szCs w:val="22"/>
        </w:rPr>
        <w:t xml:space="preserve">2020, the Scheme will be modified so as to allow </w:t>
      </w:r>
      <w:r w:rsidR="005B532A">
        <w:rPr>
          <w:rFonts w:ascii="Arial" w:hAnsi="Arial" w:cs="Arial"/>
          <w:bCs/>
          <w:sz w:val="22"/>
          <w:szCs w:val="22"/>
        </w:rPr>
        <w:t>Flexible Furlough</w:t>
      </w:r>
      <w:r>
        <w:rPr>
          <w:rFonts w:ascii="Arial" w:hAnsi="Arial" w:cs="Arial"/>
          <w:bCs/>
          <w:sz w:val="22"/>
          <w:szCs w:val="22"/>
        </w:rPr>
        <w:t xml:space="preserve">. </w:t>
      </w:r>
      <w:r w:rsidR="005B532A">
        <w:rPr>
          <w:rFonts w:ascii="Arial" w:hAnsi="Arial" w:cs="Arial"/>
          <w:bCs/>
          <w:sz w:val="22"/>
          <w:szCs w:val="22"/>
        </w:rPr>
        <w:t>If we need you to move onto Flexible Furlough, w</w:t>
      </w:r>
      <w:r>
        <w:rPr>
          <w:rFonts w:ascii="Arial" w:hAnsi="Arial" w:cs="Arial"/>
          <w:bCs/>
          <w:sz w:val="22"/>
          <w:szCs w:val="22"/>
        </w:rPr>
        <w:t xml:space="preserve">e will discuss with you any </w:t>
      </w:r>
      <w:r w:rsidR="00B27C6D">
        <w:rPr>
          <w:rFonts w:ascii="Arial" w:hAnsi="Arial" w:cs="Arial"/>
          <w:bCs/>
          <w:sz w:val="22"/>
          <w:szCs w:val="22"/>
        </w:rPr>
        <w:t>part-time work we wish you to undertake, your pay for such work and how this will affect your Furlough Pay. We will confirm any agreed changes in writing.</w:t>
      </w:r>
      <w:r>
        <w:rPr>
          <w:rFonts w:ascii="Arial" w:hAnsi="Arial" w:cs="Arial"/>
          <w:bCs/>
          <w:sz w:val="22"/>
          <w:szCs w:val="22"/>
        </w:rPr>
        <w:t xml:space="preserve"> </w:t>
      </w:r>
    </w:p>
    <w:p w14:paraId="15E30B87" w14:textId="77777777" w:rsidR="00B27C6D" w:rsidRDefault="00B27C6D" w:rsidP="00960975">
      <w:pPr>
        <w:jc w:val="both"/>
        <w:rPr>
          <w:rFonts w:ascii="Arial" w:hAnsi="Arial" w:cs="Arial"/>
          <w:bCs/>
          <w:sz w:val="22"/>
          <w:szCs w:val="22"/>
        </w:rPr>
      </w:pPr>
    </w:p>
    <w:p w14:paraId="423E045F" w14:textId="636047C0" w:rsidR="00B27C6D" w:rsidRPr="00ED2278" w:rsidRDefault="00B27C6D" w:rsidP="00960975">
      <w:pPr>
        <w:jc w:val="both"/>
        <w:rPr>
          <w:rFonts w:ascii="Arial" w:hAnsi="Arial" w:cs="Arial"/>
          <w:bCs/>
          <w:i/>
          <w:color w:val="FF0000"/>
          <w:sz w:val="22"/>
          <w:szCs w:val="22"/>
        </w:rPr>
      </w:pPr>
      <w:r w:rsidRPr="00ED2278">
        <w:rPr>
          <w:rFonts w:ascii="Arial" w:hAnsi="Arial" w:cs="Arial"/>
          <w:bCs/>
          <w:i/>
          <w:color w:val="FF0000"/>
          <w:sz w:val="22"/>
          <w:szCs w:val="22"/>
        </w:rPr>
        <w:t xml:space="preserve">NOTE: </w:t>
      </w:r>
      <w:r w:rsidR="00971D70">
        <w:rPr>
          <w:rFonts w:ascii="Arial" w:hAnsi="Arial" w:cs="Arial"/>
          <w:bCs/>
          <w:i/>
          <w:color w:val="FF0000"/>
          <w:sz w:val="22"/>
          <w:szCs w:val="22"/>
        </w:rPr>
        <w:t>You</w:t>
      </w:r>
      <w:r w:rsidRPr="00ED2278">
        <w:rPr>
          <w:rFonts w:ascii="Arial" w:hAnsi="Arial" w:cs="Arial"/>
          <w:bCs/>
          <w:i/>
          <w:color w:val="FF0000"/>
          <w:sz w:val="22"/>
          <w:szCs w:val="22"/>
        </w:rPr>
        <w:t xml:space="preserve"> </w:t>
      </w:r>
      <w:r w:rsidR="00971D70">
        <w:rPr>
          <w:rFonts w:ascii="Arial" w:hAnsi="Arial" w:cs="Arial"/>
          <w:bCs/>
          <w:i/>
          <w:color w:val="FF0000"/>
          <w:sz w:val="22"/>
          <w:szCs w:val="22"/>
        </w:rPr>
        <w:t xml:space="preserve">can </w:t>
      </w:r>
      <w:r w:rsidRPr="00ED2278">
        <w:rPr>
          <w:rFonts w:ascii="Arial" w:hAnsi="Arial" w:cs="Arial"/>
          <w:bCs/>
          <w:i/>
          <w:color w:val="FF0000"/>
          <w:sz w:val="22"/>
          <w:szCs w:val="22"/>
        </w:rPr>
        <w:t xml:space="preserve">decide the hours and shift patterns </w:t>
      </w:r>
      <w:r w:rsidR="00971D70">
        <w:rPr>
          <w:rFonts w:ascii="Arial" w:hAnsi="Arial" w:cs="Arial"/>
          <w:bCs/>
          <w:i/>
          <w:color w:val="FF0000"/>
          <w:sz w:val="22"/>
          <w:szCs w:val="22"/>
        </w:rPr>
        <w:t xml:space="preserve">you want </w:t>
      </w:r>
      <w:r w:rsidRPr="00ED2278">
        <w:rPr>
          <w:rFonts w:ascii="Arial" w:hAnsi="Arial" w:cs="Arial"/>
          <w:bCs/>
          <w:i/>
          <w:color w:val="FF0000"/>
          <w:sz w:val="22"/>
          <w:szCs w:val="22"/>
        </w:rPr>
        <w:t xml:space="preserve">furloughed employees </w:t>
      </w:r>
      <w:r w:rsidR="005B532A">
        <w:rPr>
          <w:rFonts w:ascii="Arial" w:hAnsi="Arial" w:cs="Arial"/>
          <w:bCs/>
          <w:i/>
          <w:color w:val="FF0000"/>
          <w:sz w:val="22"/>
          <w:szCs w:val="22"/>
        </w:rPr>
        <w:t>to</w:t>
      </w:r>
      <w:r w:rsidR="005B532A" w:rsidRPr="00ED2278">
        <w:rPr>
          <w:rFonts w:ascii="Arial" w:hAnsi="Arial" w:cs="Arial"/>
          <w:bCs/>
          <w:i/>
          <w:color w:val="FF0000"/>
          <w:sz w:val="22"/>
          <w:szCs w:val="22"/>
        </w:rPr>
        <w:t xml:space="preserve"> </w:t>
      </w:r>
      <w:r w:rsidRPr="00ED2278">
        <w:rPr>
          <w:rFonts w:ascii="Arial" w:hAnsi="Arial" w:cs="Arial"/>
          <w:bCs/>
          <w:i/>
          <w:color w:val="FF0000"/>
          <w:sz w:val="22"/>
          <w:szCs w:val="22"/>
        </w:rPr>
        <w:t xml:space="preserve">work </w:t>
      </w:r>
      <w:r w:rsidR="005B532A">
        <w:rPr>
          <w:rFonts w:ascii="Arial" w:hAnsi="Arial" w:cs="Arial"/>
          <w:bCs/>
          <w:i/>
          <w:color w:val="FF0000"/>
          <w:sz w:val="22"/>
          <w:szCs w:val="22"/>
        </w:rPr>
        <w:t>during Flexible Furlough</w:t>
      </w:r>
      <w:r w:rsidRPr="00ED2278">
        <w:rPr>
          <w:rFonts w:ascii="Arial" w:hAnsi="Arial" w:cs="Arial"/>
          <w:bCs/>
          <w:i/>
          <w:color w:val="FF0000"/>
          <w:sz w:val="22"/>
          <w:szCs w:val="22"/>
        </w:rPr>
        <w:t xml:space="preserve">, but </w:t>
      </w:r>
      <w:r w:rsidR="005B532A">
        <w:rPr>
          <w:rFonts w:ascii="Arial" w:hAnsi="Arial" w:cs="Arial"/>
          <w:bCs/>
          <w:i/>
          <w:color w:val="FF0000"/>
          <w:sz w:val="22"/>
          <w:szCs w:val="22"/>
        </w:rPr>
        <w:t xml:space="preserve">such arrangements involve </w:t>
      </w:r>
      <w:r w:rsidRPr="00ED2278">
        <w:rPr>
          <w:rFonts w:ascii="Arial" w:hAnsi="Arial" w:cs="Arial"/>
          <w:bCs/>
          <w:i/>
          <w:color w:val="FF0000"/>
          <w:sz w:val="22"/>
          <w:szCs w:val="22"/>
        </w:rPr>
        <w:t>contractual changes</w:t>
      </w:r>
      <w:r w:rsidR="00971D70">
        <w:rPr>
          <w:rFonts w:ascii="Arial" w:hAnsi="Arial" w:cs="Arial"/>
          <w:bCs/>
          <w:i/>
          <w:color w:val="FF0000"/>
          <w:sz w:val="22"/>
          <w:szCs w:val="22"/>
        </w:rPr>
        <w:t xml:space="preserve"> </w:t>
      </w:r>
      <w:r w:rsidR="005B532A">
        <w:rPr>
          <w:rFonts w:ascii="Arial" w:hAnsi="Arial" w:cs="Arial"/>
          <w:bCs/>
          <w:i/>
          <w:color w:val="FF0000"/>
          <w:sz w:val="22"/>
          <w:szCs w:val="22"/>
        </w:rPr>
        <w:t>and the Government guidance specifies that they</w:t>
      </w:r>
      <w:r w:rsidR="00893114">
        <w:rPr>
          <w:rFonts w:ascii="Arial" w:hAnsi="Arial" w:cs="Arial"/>
          <w:bCs/>
          <w:i/>
          <w:color w:val="FF0000"/>
          <w:sz w:val="22"/>
          <w:szCs w:val="22"/>
        </w:rPr>
        <w:t xml:space="preserve"> </w:t>
      </w:r>
      <w:r w:rsidRPr="00ED2278">
        <w:rPr>
          <w:rFonts w:ascii="Arial" w:hAnsi="Arial" w:cs="Arial"/>
          <w:bCs/>
          <w:i/>
          <w:color w:val="FF0000"/>
          <w:sz w:val="22"/>
          <w:szCs w:val="22"/>
        </w:rPr>
        <w:t>will need to be agreed and confirmed in writing</w:t>
      </w:r>
      <w:r w:rsidR="00902BC0">
        <w:rPr>
          <w:rFonts w:ascii="Arial" w:hAnsi="Arial" w:cs="Arial"/>
          <w:bCs/>
          <w:i/>
          <w:color w:val="FF0000"/>
          <w:sz w:val="22"/>
          <w:szCs w:val="22"/>
        </w:rPr>
        <w:t xml:space="preserve"> </w:t>
      </w:r>
      <w:r w:rsidR="005B532A">
        <w:rPr>
          <w:rFonts w:ascii="Arial" w:hAnsi="Arial" w:cs="Arial"/>
          <w:bCs/>
          <w:i/>
          <w:color w:val="FF0000"/>
          <w:sz w:val="22"/>
          <w:szCs w:val="22"/>
        </w:rPr>
        <w:t>in order for you to claim furlough pay in respect of the employee’s furloughed hours under the Revised Scheme</w:t>
      </w:r>
      <w:r w:rsidRPr="00ED2278">
        <w:rPr>
          <w:rFonts w:ascii="Arial" w:hAnsi="Arial" w:cs="Arial"/>
          <w:bCs/>
          <w:i/>
          <w:color w:val="FF0000"/>
          <w:sz w:val="22"/>
          <w:szCs w:val="22"/>
        </w:rPr>
        <w:t>.</w:t>
      </w:r>
      <w:r w:rsidRPr="00B27C6D">
        <w:rPr>
          <w:rFonts w:ascii="Arial" w:hAnsi="Arial" w:cs="Arial"/>
          <w:bCs/>
          <w:i/>
          <w:sz w:val="22"/>
          <w:szCs w:val="22"/>
        </w:rPr>
        <w:t xml:space="preserve"> </w:t>
      </w:r>
    </w:p>
    <w:p w14:paraId="603A918B" w14:textId="77777777" w:rsidR="00B27C6D" w:rsidRDefault="00B27C6D" w:rsidP="00960975">
      <w:pPr>
        <w:jc w:val="both"/>
        <w:rPr>
          <w:rFonts w:ascii="Arial" w:hAnsi="Arial" w:cs="Arial"/>
          <w:bCs/>
          <w:sz w:val="22"/>
          <w:szCs w:val="22"/>
        </w:rPr>
      </w:pPr>
    </w:p>
    <w:p w14:paraId="554B8708" w14:textId="6A339BE1" w:rsidR="00385EAB" w:rsidRDefault="00CD6E09" w:rsidP="00960975">
      <w:pPr>
        <w:jc w:val="both"/>
        <w:rPr>
          <w:rFonts w:ascii="Arial" w:hAnsi="Arial" w:cs="Arial"/>
          <w:bCs/>
          <w:sz w:val="22"/>
          <w:szCs w:val="22"/>
        </w:rPr>
      </w:pPr>
      <w:r>
        <w:rPr>
          <w:rFonts w:ascii="Arial" w:hAnsi="Arial" w:cs="Arial"/>
          <w:bCs/>
          <w:sz w:val="22"/>
          <w:szCs w:val="22"/>
        </w:rPr>
        <w:t>[</w:t>
      </w:r>
      <w:r w:rsidR="00097E7C">
        <w:rPr>
          <w:rFonts w:ascii="Arial" w:hAnsi="Arial" w:cs="Arial"/>
          <w:bCs/>
          <w:sz w:val="22"/>
          <w:szCs w:val="22"/>
        </w:rPr>
        <w:t xml:space="preserve">If </w:t>
      </w:r>
      <w:r>
        <w:rPr>
          <w:rFonts w:ascii="Arial" w:hAnsi="Arial" w:cs="Arial"/>
          <w:bCs/>
          <w:sz w:val="22"/>
          <w:szCs w:val="22"/>
        </w:rPr>
        <w:t xml:space="preserve">you have </w:t>
      </w:r>
      <w:r w:rsidR="00097E7C">
        <w:rPr>
          <w:rFonts w:ascii="Arial" w:hAnsi="Arial" w:cs="Arial"/>
          <w:bCs/>
          <w:sz w:val="22"/>
          <w:szCs w:val="22"/>
        </w:rPr>
        <w:t xml:space="preserve">not </w:t>
      </w:r>
      <w:r>
        <w:rPr>
          <w:rFonts w:ascii="Arial" w:hAnsi="Arial" w:cs="Arial"/>
          <w:bCs/>
          <w:sz w:val="22"/>
          <w:szCs w:val="22"/>
        </w:rPr>
        <w:t xml:space="preserve">already done so, we </w:t>
      </w:r>
      <w:r w:rsidR="00097E7C">
        <w:rPr>
          <w:rFonts w:ascii="Arial" w:hAnsi="Arial" w:cs="Arial"/>
          <w:bCs/>
          <w:sz w:val="22"/>
          <w:szCs w:val="22"/>
        </w:rPr>
        <w:t>may ask</w:t>
      </w:r>
      <w:r>
        <w:rPr>
          <w:rFonts w:ascii="Arial" w:hAnsi="Arial" w:cs="Arial"/>
          <w:bCs/>
          <w:sz w:val="22"/>
          <w:szCs w:val="22"/>
        </w:rPr>
        <w:t xml:space="preserve"> you to take some of your holiday entitlement during your Furlough Leave.</w:t>
      </w:r>
      <w:r w:rsidR="00097E7C">
        <w:rPr>
          <w:rFonts w:ascii="Arial" w:hAnsi="Arial" w:cs="Arial"/>
          <w:bCs/>
          <w:sz w:val="22"/>
          <w:szCs w:val="22"/>
        </w:rPr>
        <w:t xml:space="preserve"> We will write to you about this separately.</w:t>
      </w:r>
      <w:r>
        <w:rPr>
          <w:rFonts w:ascii="Arial" w:hAnsi="Arial" w:cs="Arial"/>
          <w:bCs/>
          <w:sz w:val="22"/>
          <w:szCs w:val="22"/>
        </w:rPr>
        <w:t>]</w:t>
      </w:r>
    </w:p>
    <w:p w14:paraId="708B7664" w14:textId="77777777" w:rsidR="00AC4BBA" w:rsidRDefault="00AC4BBA" w:rsidP="00960975">
      <w:pPr>
        <w:jc w:val="both"/>
        <w:rPr>
          <w:rFonts w:ascii="Arial" w:hAnsi="Arial" w:cs="Arial"/>
          <w:bCs/>
          <w:sz w:val="22"/>
          <w:szCs w:val="22"/>
        </w:rPr>
      </w:pPr>
    </w:p>
    <w:p w14:paraId="60C0CCB4" w14:textId="653BEFE9" w:rsidR="00902591" w:rsidRPr="00902591" w:rsidRDefault="00902591" w:rsidP="00960975">
      <w:pPr>
        <w:jc w:val="both"/>
        <w:rPr>
          <w:rFonts w:ascii="Arial" w:hAnsi="Arial" w:cs="Arial"/>
          <w:bCs/>
          <w:i/>
          <w:color w:val="FF0000"/>
          <w:sz w:val="22"/>
          <w:szCs w:val="22"/>
        </w:rPr>
      </w:pPr>
      <w:r w:rsidRPr="00902591">
        <w:rPr>
          <w:rFonts w:ascii="Arial" w:hAnsi="Arial" w:cs="Arial"/>
          <w:bCs/>
          <w:i/>
          <w:color w:val="FF0000"/>
          <w:sz w:val="22"/>
          <w:szCs w:val="22"/>
        </w:rPr>
        <w:t>NOTE: Th</w:t>
      </w:r>
      <w:r w:rsidR="0023663B">
        <w:rPr>
          <w:rFonts w:ascii="Arial" w:hAnsi="Arial" w:cs="Arial"/>
          <w:bCs/>
          <w:i/>
          <w:color w:val="FF0000"/>
          <w:sz w:val="22"/>
          <w:szCs w:val="22"/>
        </w:rPr>
        <w:t>is</w:t>
      </w:r>
      <w:r w:rsidRPr="00902591">
        <w:rPr>
          <w:rFonts w:ascii="Arial" w:hAnsi="Arial" w:cs="Arial"/>
          <w:bCs/>
          <w:i/>
          <w:color w:val="FF0000"/>
          <w:sz w:val="22"/>
          <w:szCs w:val="22"/>
        </w:rPr>
        <w:t xml:space="preserve"> square bracketed wording is intended to inform the employee that you may require them to take some of their annual leave while they are on furlough. The Government guidance on holiday entitlement and pay during coronavirus, published on 13 May 2020, states that employers can require employees to take annual leave during furlough if they give the required notice under the Working Time Regulations. However, it recommends that employers first </w:t>
      </w:r>
      <w:r w:rsidRPr="00902591">
        <w:rPr>
          <w:rFonts w:ascii="Arial" w:hAnsi="Arial" w:cs="Arial"/>
          <w:bCs/>
          <w:i/>
          <w:color w:val="FF0000"/>
          <w:sz w:val="22"/>
          <w:szCs w:val="22"/>
        </w:rPr>
        <w:lastRenderedPageBreak/>
        <w:t xml:space="preserve">engage with their workforce and explain their reasons for wanting them to take leave before requiring them to do so. It also cautions that if an employer requires an employee to take holiday while on furlough, the employer should consider whether any restrictions the employee is under, such as the need to socially distance or self-isolate, would prevent the worker from resting, relaxing and enjoying leisure time, which is the fundamental purpose of holiday. We discuss the implications of this </w:t>
      </w:r>
      <w:r w:rsidR="005B532A">
        <w:rPr>
          <w:rFonts w:ascii="Arial" w:hAnsi="Arial" w:cs="Arial"/>
          <w:bCs/>
          <w:i/>
          <w:color w:val="FF0000"/>
          <w:sz w:val="22"/>
          <w:szCs w:val="22"/>
        </w:rPr>
        <w:t>in</w:t>
      </w:r>
      <w:r w:rsidRPr="00902591">
        <w:rPr>
          <w:rFonts w:ascii="Arial" w:hAnsi="Arial" w:cs="Arial"/>
          <w:bCs/>
          <w:i/>
          <w:color w:val="FF0000"/>
          <w:sz w:val="22"/>
          <w:szCs w:val="22"/>
        </w:rPr>
        <w:t xml:space="preserve"> our ‘Furlough under the</w:t>
      </w:r>
      <w:r w:rsidR="005B532A">
        <w:rPr>
          <w:rFonts w:ascii="Arial" w:hAnsi="Arial" w:cs="Arial"/>
          <w:bCs/>
          <w:i/>
          <w:color w:val="FF0000"/>
          <w:sz w:val="22"/>
          <w:szCs w:val="22"/>
        </w:rPr>
        <w:t xml:space="preserve"> Revised</w:t>
      </w:r>
      <w:r w:rsidRPr="00902591">
        <w:rPr>
          <w:rFonts w:ascii="Arial" w:hAnsi="Arial" w:cs="Arial"/>
          <w:bCs/>
          <w:i/>
          <w:color w:val="FF0000"/>
          <w:sz w:val="22"/>
          <w:szCs w:val="22"/>
        </w:rPr>
        <w:t xml:space="preserve"> Coronavirus Job Retention Scheme’ FAQs, which are available on our website.</w:t>
      </w:r>
    </w:p>
    <w:p w14:paraId="6358D2B6" w14:textId="77777777" w:rsidR="00902591" w:rsidRDefault="00902591" w:rsidP="00960975">
      <w:pPr>
        <w:jc w:val="both"/>
        <w:rPr>
          <w:rFonts w:ascii="Arial" w:hAnsi="Arial" w:cs="Arial"/>
          <w:bCs/>
          <w:sz w:val="22"/>
          <w:szCs w:val="22"/>
        </w:rPr>
      </w:pPr>
    </w:p>
    <w:p w14:paraId="4071050E" w14:textId="5C1BD414" w:rsidR="009D0C1F" w:rsidRDefault="00E04CCD" w:rsidP="00960975">
      <w:pPr>
        <w:jc w:val="both"/>
        <w:rPr>
          <w:rFonts w:ascii="Arial" w:hAnsi="Arial" w:cs="Arial"/>
          <w:bCs/>
          <w:sz w:val="22"/>
          <w:szCs w:val="22"/>
        </w:rPr>
      </w:pPr>
      <w:r>
        <w:rPr>
          <w:rFonts w:ascii="Arial" w:hAnsi="Arial" w:cs="Arial"/>
          <w:bCs/>
          <w:sz w:val="22"/>
          <w:szCs w:val="22"/>
        </w:rPr>
        <w:t>If you are still on Furlough Leave</w:t>
      </w:r>
      <w:r w:rsidR="009D0C1F">
        <w:rPr>
          <w:rFonts w:ascii="Arial" w:hAnsi="Arial" w:cs="Arial"/>
          <w:bCs/>
          <w:sz w:val="22"/>
          <w:szCs w:val="22"/>
        </w:rPr>
        <w:t xml:space="preserve"> </w:t>
      </w:r>
      <w:r w:rsidR="007D5FBF">
        <w:rPr>
          <w:rFonts w:ascii="Arial" w:hAnsi="Arial" w:cs="Arial"/>
          <w:bCs/>
          <w:sz w:val="22"/>
          <w:szCs w:val="22"/>
        </w:rPr>
        <w:t>[</w:t>
      </w:r>
      <w:r w:rsidR="00781206">
        <w:rPr>
          <w:rFonts w:ascii="Arial" w:hAnsi="Arial" w:cs="Arial"/>
          <w:bCs/>
          <w:sz w:val="22"/>
          <w:szCs w:val="22"/>
        </w:rPr>
        <w:t xml:space="preserve">towards the end of July </w:t>
      </w:r>
      <w:r w:rsidR="009D0C1F">
        <w:rPr>
          <w:rFonts w:ascii="Arial" w:hAnsi="Arial" w:cs="Arial"/>
          <w:bCs/>
          <w:sz w:val="22"/>
          <w:szCs w:val="22"/>
        </w:rPr>
        <w:t xml:space="preserve">when </w:t>
      </w:r>
      <w:r>
        <w:rPr>
          <w:rFonts w:ascii="Arial" w:hAnsi="Arial" w:cs="Arial"/>
          <w:bCs/>
          <w:sz w:val="22"/>
          <w:szCs w:val="22"/>
        </w:rPr>
        <w:t xml:space="preserve">the </w:t>
      </w:r>
      <w:r w:rsidR="006056A9">
        <w:rPr>
          <w:rFonts w:ascii="Arial" w:hAnsi="Arial" w:cs="Arial"/>
          <w:bCs/>
          <w:sz w:val="22"/>
          <w:szCs w:val="22"/>
        </w:rPr>
        <w:t>level</w:t>
      </w:r>
      <w:r w:rsidR="00B47A82">
        <w:rPr>
          <w:rFonts w:ascii="Arial" w:hAnsi="Arial" w:cs="Arial"/>
          <w:bCs/>
          <w:sz w:val="22"/>
          <w:szCs w:val="22"/>
        </w:rPr>
        <w:t xml:space="preserve"> of financial support the Company can access under the </w:t>
      </w:r>
      <w:r w:rsidR="00744402">
        <w:rPr>
          <w:rFonts w:ascii="Arial" w:hAnsi="Arial" w:cs="Arial"/>
          <w:bCs/>
          <w:sz w:val="22"/>
          <w:szCs w:val="22"/>
        </w:rPr>
        <w:t xml:space="preserve">Revised </w:t>
      </w:r>
      <w:r w:rsidR="00B47A82">
        <w:rPr>
          <w:rFonts w:ascii="Arial" w:hAnsi="Arial" w:cs="Arial"/>
          <w:bCs/>
          <w:sz w:val="22"/>
          <w:szCs w:val="22"/>
        </w:rPr>
        <w:t xml:space="preserve">Scheme </w:t>
      </w:r>
      <w:r w:rsidR="00781206">
        <w:rPr>
          <w:rFonts w:ascii="Arial" w:hAnsi="Arial" w:cs="Arial"/>
          <w:bCs/>
          <w:sz w:val="22"/>
          <w:szCs w:val="22"/>
        </w:rPr>
        <w:t>will shortly be due to decrease</w:t>
      </w:r>
      <w:r w:rsidR="007D5FBF">
        <w:rPr>
          <w:rFonts w:ascii="Arial" w:hAnsi="Arial" w:cs="Arial"/>
          <w:bCs/>
          <w:sz w:val="22"/>
          <w:szCs w:val="22"/>
        </w:rPr>
        <w:t xml:space="preserve">/towards the end of October when the </w:t>
      </w:r>
      <w:r w:rsidR="00744402">
        <w:rPr>
          <w:rFonts w:ascii="Arial" w:hAnsi="Arial" w:cs="Arial"/>
          <w:bCs/>
          <w:sz w:val="22"/>
          <w:szCs w:val="22"/>
        </w:rPr>
        <w:t xml:space="preserve">Revised </w:t>
      </w:r>
      <w:r w:rsidR="007D5FBF">
        <w:rPr>
          <w:rFonts w:ascii="Arial" w:hAnsi="Arial" w:cs="Arial"/>
          <w:bCs/>
          <w:sz w:val="22"/>
          <w:szCs w:val="22"/>
        </w:rPr>
        <w:t>Scheme will shortly be due to end]</w:t>
      </w:r>
      <w:r w:rsidR="009D0C1F">
        <w:rPr>
          <w:rFonts w:ascii="Arial" w:hAnsi="Arial" w:cs="Arial"/>
          <w:bCs/>
          <w:sz w:val="22"/>
          <w:szCs w:val="22"/>
        </w:rPr>
        <w:t xml:space="preserve">, </w:t>
      </w:r>
      <w:r>
        <w:rPr>
          <w:rFonts w:ascii="Arial" w:hAnsi="Arial" w:cs="Arial"/>
          <w:bCs/>
          <w:sz w:val="22"/>
          <w:szCs w:val="22"/>
        </w:rPr>
        <w:t xml:space="preserve">we </w:t>
      </w:r>
      <w:r w:rsidR="007A369D">
        <w:rPr>
          <w:rFonts w:ascii="Arial" w:hAnsi="Arial" w:cs="Arial"/>
          <w:bCs/>
          <w:sz w:val="22"/>
          <w:szCs w:val="22"/>
        </w:rPr>
        <w:t>will consider and consult with you at that time about whether we are in a position where you can return to work</w:t>
      </w:r>
      <w:r w:rsidR="003307BB">
        <w:rPr>
          <w:rFonts w:ascii="Arial" w:hAnsi="Arial" w:cs="Arial"/>
          <w:bCs/>
          <w:sz w:val="22"/>
          <w:szCs w:val="22"/>
        </w:rPr>
        <w:t xml:space="preserve"> on your normal contractual hours</w:t>
      </w:r>
      <w:r w:rsidR="007A369D">
        <w:rPr>
          <w:rFonts w:ascii="Arial" w:hAnsi="Arial" w:cs="Arial"/>
          <w:bCs/>
          <w:sz w:val="22"/>
          <w:szCs w:val="22"/>
        </w:rPr>
        <w:t xml:space="preserve">, </w:t>
      </w:r>
      <w:r w:rsidR="007D5FBF">
        <w:rPr>
          <w:rFonts w:ascii="Arial" w:hAnsi="Arial" w:cs="Arial"/>
          <w:bCs/>
          <w:sz w:val="22"/>
          <w:szCs w:val="22"/>
        </w:rPr>
        <w:t>[</w:t>
      </w:r>
      <w:r w:rsidR="007D5FBF">
        <w:rPr>
          <w:rFonts w:ascii="Arial" w:hAnsi="Arial" w:cs="Arial"/>
          <w:bCs/>
          <w:i/>
          <w:sz w:val="22"/>
          <w:szCs w:val="22"/>
        </w:rPr>
        <w:t xml:space="preserve">IF YOU HAVE ONLY PROVIDED FOR FURLOUGH TO CONTINUE UNTIL THE END OF JULY: </w:t>
      </w:r>
      <w:r w:rsidR="007A369D">
        <w:rPr>
          <w:rFonts w:ascii="Arial" w:hAnsi="Arial" w:cs="Arial"/>
          <w:bCs/>
          <w:sz w:val="22"/>
          <w:szCs w:val="22"/>
        </w:rPr>
        <w:t>or, if not, whether we are able to</w:t>
      </w:r>
      <w:r w:rsidR="003307BB">
        <w:rPr>
          <w:rFonts w:ascii="Arial" w:hAnsi="Arial" w:cs="Arial"/>
          <w:bCs/>
          <w:sz w:val="22"/>
          <w:szCs w:val="22"/>
        </w:rPr>
        <w:t xml:space="preserve"> move you onto Flexible Furlough or</w:t>
      </w:r>
      <w:r w:rsidR="007A369D">
        <w:rPr>
          <w:rFonts w:ascii="Arial" w:hAnsi="Arial" w:cs="Arial"/>
          <w:bCs/>
          <w:sz w:val="22"/>
          <w:szCs w:val="22"/>
        </w:rPr>
        <w:t xml:space="preserve"> keep you on </w:t>
      </w:r>
      <w:r w:rsidR="003307BB">
        <w:rPr>
          <w:rFonts w:ascii="Arial" w:hAnsi="Arial" w:cs="Arial"/>
          <w:bCs/>
          <w:sz w:val="22"/>
          <w:szCs w:val="22"/>
        </w:rPr>
        <w:t xml:space="preserve">full </w:t>
      </w:r>
      <w:r w:rsidR="007A369D">
        <w:rPr>
          <w:rFonts w:ascii="Arial" w:hAnsi="Arial" w:cs="Arial"/>
          <w:bCs/>
          <w:sz w:val="22"/>
          <w:szCs w:val="22"/>
        </w:rPr>
        <w:t xml:space="preserve">Furlough Leave under the </w:t>
      </w:r>
      <w:r w:rsidR="003307BB">
        <w:rPr>
          <w:rFonts w:ascii="Arial" w:hAnsi="Arial" w:cs="Arial"/>
          <w:bCs/>
          <w:sz w:val="22"/>
          <w:szCs w:val="22"/>
        </w:rPr>
        <w:t xml:space="preserve">Revised </w:t>
      </w:r>
      <w:r w:rsidR="007A369D">
        <w:rPr>
          <w:rFonts w:ascii="Arial" w:hAnsi="Arial" w:cs="Arial"/>
          <w:bCs/>
          <w:sz w:val="22"/>
          <w:szCs w:val="22"/>
        </w:rPr>
        <w:t>Scheme,</w:t>
      </w:r>
      <w:r w:rsidR="007D5FBF">
        <w:rPr>
          <w:rFonts w:ascii="Arial" w:hAnsi="Arial" w:cs="Arial"/>
          <w:bCs/>
          <w:sz w:val="22"/>
          <w:szCs w:val="22"/>
        </w:rPr>
        <w:t>]</w:t>
      </w:r>
      <w:r w:rsidR="007A369D">
        <w:rPr>
          <w:rFonts w:ascii="Arial" w:hAnsi="Arial" w:cs="Arial"/>
          <w:bCs/>
          <w:sz w:val="22"/>
          <w:szCs w:val="22"/>
        </w:rPr>
        <w:t xml:space="preserve"> or if we may need to </w:t>
      </w:r>
      <w:r w:rsidR="007D5FBF">
        <w:rPr>
          <w:rFonts w:ascii="Arial" w:hAnsi="Arial" w:cs="Arial"/>
          <w:bCs/>
          <w:sz w:val="22"/>
          <w:szCs w:val="22"/>
        </w:rPr>
        <w:t xml:space="preserve">change your terms and conditions or </w:t>
      </w:r>
      <w:r w:rsidR="007A369D">
        <w:rPr>
          <w:rFonts w:ascii="Arial" w:hAnsi="Arial" w:cs="Arial"/>
          <w:bCs/>
          <w:sz w:val="22"/>
          <w:szCs w:val="22"/>
        </w:rPr>
        <w:t xml:space="preserve">make redundancies. </w:t>
      </w:r>
      <w:r w:rsidR="00204CEC" w:rsidRPr="00204CEC">
        <w:rPr>
          <w:rFonts w:ascii="Arial" w:hAnsi="Arial" w:cs="Arial"/>
          <w:bCs/>
          <w:sz w:val="22"/>
          <w:szCs w:val="22"/>
        </w:rPr>
        <w:t>While we hope that we will not need to make redundancies, the impact of the pandemic on our business is severe. Please be aware that, if redundancies do become necessary, we may take steps to implement any necessary dismissals at the appropriate time, including while the Scheme remains in operation.</w:t>
      </w:r>
    </w:p>
    <w:p w14:paraId="1607C791" w14:textId="77777777" w:rsidR="00E05DE4" w:rsidRDefault="00E05DE4" w:rsidP="00960975">
      <w:pPr>
        <w:jc w:val="both"/>
        <w:rPr>
          <w:rFonts w:ascii="Arial" w:hAnsi="Arial" w:cs="Arial"/>
          <w:bCs/>
          <w:sz w:val="22"/>
          <w:szCs w:val="22"/>
        </w:rPr>
      </w:pPr>
    </w:p>
    <w:p w14:paraId="437FD15A" w14:textId="7F2BB355" w:rsidR="00E05DE4" w:rsidRPr="00E05DE4" w:rsidRDefault="00E05DE4" w:rsidP="00960975">
      <w:pPr>
        <w:jc w:val="both"/>
        <w:rPr>
          <w:rStyle w:val="khidentifier"/>
          <w:rFonts w:ascii="Arial" w:hAnsi="Arial" w:cs="Arial"/>
          <w:i/>
          <w:sz w:val="22"/>
          <w:szCs w:val="22"/>
        </w:rPr>
      </w:pPr>
      <w:r w:rsidRPr="00E05DE4">
        <w:rPr>
          <w:rFonts w:ascii="Arial" w:hAnsi="Arial" w:cs="Arial"/>
          <w:bCs/>
          <w:i/>
          <w:color w:val="FF0000"/>
          <w:sz w:val="22"/>
          <w:szCs w:val="22"/>
        </w:rPr>
        <w:t xml:space="preserve">NOTE: </w:t>
      </w:r>
      <w:r w:rsidR="005535B4">
        <w:rPr>
          <w:rFonts w:ascii="Arial" w:hAnsi="Arial" w:cs="Arial"/>
          <w:bCs/>
          <w:i/>
          <w:color w:val="FF0000"/>
          <w:sz w:val="22"/>
          <w:szCs w:val="22"/>
        </w:rPr>
        <w:t>W</w:t>
      </w:r>
      <w:r w:rsidR="00872F1D">
        <w:rPr>
          <w:rFonts w:ascii="Arial" w:hAnsi="Arial" w:cs="Arial"/>
          <w:bCs/>
          <w:i/>
          <w:color w:val="FF0000"/>
          <w:sz w:val="22"/>
          <w:szCs w:val="22"/>
        </w:rPr>
        <w:t>e have provided that w</w:t>
      </w:r>
      <w:r w:rsidR="005535B4">
        <w:rPr>
          <w:rFonts w:ascii="Arial" w:hAnsi="Arial" w:cs="Arial"/>
          <w:bCs/>
          <w:i/>
          <w:color w:val="FF0000"/>
          <w:sz w:val="22"/>
          <w:szCs w:val="22"/>
        </w:rPr>
        <w:t xml:space="preserve">here an employee remains on Furlough Leave when the </w:t>
      </w:r>
      <w:r w:rsidR="006056A9">
        <w:rPr>
          <w:rFonts w:ascii="Arial" w:hAnsi="Arial" w:cs="Arial"/>
          <w:bCs/>
          <w:i/>
          <w:color w:val="FF0000"/>
          <w:sz w:val="22"/>
          <w:szCs w:val="22"/>
        </w:rPr>
        <w:t>level</w:t>
      </w:r>
      <w:r w:rsidR="00B47A82" w:rsidRPr="00B47A82">
        <w:rPr>
          <w:rFonts w:ascii="Arial" w:hAnsi="Arial" w:cs="Arial"/>
          <w:bCs/>
          <w:i/>
          <w:color w:val="FF0000"/>
          <w:sz w:val="22"/>
          <w:szCs w:val="22"/>
        </w:rPr>
        <w:t xml:space="preserve"> of financial support the Company can access under the Scheme </w:t>
      </w:r>
      <w:r w:rsidR="007D5FBF">
        <w:rPr>
          <w:rFonts w:ascii="Arial" w:hAnsi="Arial" w:cs="Arial"/>
          <w:bCs/>
          <w:i/>
          <w:color w:val="FF0000"/>
          <w:sz w:val="22"/>
          <w:szCs w:val="22"/>
        </w:rPr>
        <w:t xml:space="preserve">is about to </w:t>
      </w:r>
      <w:r w:rsidR="00B47A82" w:rsidRPr="00B47A82">
        <w:rPr>
          <w:rFonts w:ascii="Arial" w:hAnsi="Arial" w:cs="Arial"/>
          <w:bCs/>
          <w:i/>
          <w:color w:val="FF0000"/>
          <w:sz w:val="22"/>
          <w:szCs w:val="22"/>
        </w:rPr>
        <w:t>decrease</w:t>
      </w:r>
      <w:r w:rsidR="007D5FBF">
        <w:rPr>
          <w:rFonts w:ascii="Arial" w:hAnsi="Arial" w:cs="Arial"/>
          <w:bCs/>
          <w:i/>
          <w:color w:val="FF0000"/>
          <w:sz w:val="22"/>
          <w:szCs w:val="22"/>
        </w:rPr>
        <w:t>/the Scheme is about to come to an end</w:t>
      </w:r>
      <w:r w:rsidR="005535B4">
        <w:rPr>
          <w:rFonts w:ascii="Arial" w:hAnsi="Arial" w:cs="Arial"/>
          <w:bCs/>
          <w:i/>
          <w:color w:val="FF0000"/>
          <w:sz w:val="22"/>
          <w:szCs w:val="22"/>
        </w:rPr>
        <w:t xml:space="preserve">, the Company will consult with the employee about next steps at that time. </w:t>
      </w:r>
      <w:r w:rsidR="00705BB6">
        <w:rPr>
          <w:rFonts w:ascii="Arial" w:hAnsi="Arial" w:cs="Arial"/>
          <w:bCs/>
          <w:i/>
          <w:color w:val="FF0000"/>
          <w:sz w:val="22"/>
          <w:szCs w:val="22"/>
        </w:rPr>
        <w:t xml:space="preserve">(You will need to select the appropriate wording based on what you have said earlier in this letter about the duration of the employee’s Furlough Leave.) </w:t>
      </w:r>
      <w:r w:rsidR="005535B4">
        <w:rPr>
          <w:rFonts w:ascii="Arial" w:hAnsi="Arial" w:cs="Arial"/>
          <w:bCs/>
          <w:i/>
          <w:color w:val="FF0000"/>
          <w:sz w:val="22"/>
          <w:szCs w:val="22"/>
        </w:rPr>
        <w:t xml:space="preserve">The </w:t>
      </w:r>
      <w:r w:rsidRPr="00E05DE4">
        <w:rPr>
          <w:rFonts w:ascii="Arial" w:hAnsi="Arial" w:cs="Arial"/>
          <w:bCs/>
          <w:i/>
          <w:color w:val="FF0000"/>
          <w:sz w:val="22"/>
          <w:szCs w:val="22"/>
        </w:rPr>
        <w:t xml:space="preserve">wording </w:t>
      </w:r>
      <w:r w:rsidR="00781206">
        <w:rPr>
          <w:rFonts w:ascii="Arial" w:hAnsi="Arial" w:cs="Arial"/>
          <w:bCs/>
          <w:i/>
          <w:color w:val="FF0000"/>
          <w:sz w:val="22"/>
          <w:szCs w:val="22"/>
        </w:rPr>
        <w:t xml:space="preserve">above </w:t>
      </w:r>
      <w:r w:rsidRPr="00E05DE4">
        <w:rPr>
          <w:rFonts w:ascii="Arial" w:hAnsi="Arial" w:cs="Arial"/>
          <w:bCs/>
          <w:i/>
          <w:color w:val="FF0000"/>
          <w:sz w:val="22"/>
          <w:szCs w:val="22"/>
        </w:rPr>
        <w:t>makes clear that, while it is hoped that redundancies will not be required, if they are necessary, the Company may take steps to implement them at the appropriate time, including while the Scheme is still in operation. Government guidance for employees states that an employer can make redundancies during furlough, but this is subject to employees’ ordinary employment rights (e.g. the right to a statutory redundancy payment and the right not to be unfairly dismissed). We suggest that you seek legal advice if you are considering consulting on or implementing redundancies while the Scheme is in operation.</w:t>
      </w:r>
      <w:r w:rsidR="00B40D0F">
        <w:rPr>
          <w:rFonts w:ascii="Arial" w:hAnsi="Arial" w:cs="Arial"/>
          <w:bCs/>
          <w:i/>
          <w:color w:val="FF0000"/>
          <w:sz w:val="22"/>
          <w:szCs w:val="22"/>
        </w:rPr>
        <w:t xml:space="preserve"> You may also find it helpful to attend our webinar, ‘Redundancies in the context of Covid-19’ – you can book a place via our website.</w:t>
      </w:r>
    </w:p>
    <w:p w14:paraId="1CE8D363" w14:textId="77777777" w:rsidR="00C53094" w:rsidRDefault="00C53094" w:rsidP="00960975">
      <w:pPr>
        <w:jc w:val="both"/>
        <w:rPr>
          <w:rFonts w:ascii="Arial" w:hAnsi="Arial" w:cs="Arial"/>
          <w:bCs/>
          <w:sz w:val="22"/>
          <w:szCs w:val="22"/>
        </w:rPr>
      </w:pPr>
    </w:p>
    <w:p w14:paraId="4C1CABC3" w14:textId="0E4697D0" w:rsidR="004A0EB6" w:rsidRPr="002C6AC1" w:rsidRDefault="00872F1D" w:rsidP="00960975">
      <w:pPr>
        <w:jc w:val="both"/>
        <w:rPr>
          <w:rStyle w:val="khidentifier"/>
          <w:rFonts w:ascii="Arial" w:hAnsi="Arial" w:cs="Arial"/>
          <w:sz w:val="22"/>
          <w:szCs w:val="22"/>
        </w:rPr>
      </w:pPr>
      <w:r>
        <w:rPr>
          <w:rFonts w:ascii="Arial" w:hAnsi="Arial" w:cs="Arial"/>
          <w:bCs/>
          <w:sz w:val="22"/>
          <w:szCs w:val="22"/>
        </w:rPr>
        <w:t>If you have any questions about this letter, please contact [name, position, contact details].</w:t>
      </w:r>
      <w:r w:rsidR="00D77FD7">
        <w:rPr>
          <w:rStyle w:val="khidentifier"/>
          <w:rFonts w:ascii="Arial" w:hAnsi="Arial" w:cs="Arial"/>
          <w:i/>
          <w:color w:val="FF0000"/>
          <w:sz w:val="22"/>
          <w:szCs w:val="22"/>
        </w:rPr>
        <w:t xml:space="preserve"> </w:t>
      </w:r>
    </w:p>
    <w:p w14:paraId="02F63534" w14:textId="77777777" w:rsidR="004A0EB6" w:rsidRPr="00B20380" w:rsidRDefault="004A0EB6" w:rsidP="00960975">
      <w:pPr>
        <w:jc w:val="both"/>
        <w:rPr>
          <w:rStyle w:val="khidentifier"/>
          <w:rFonts w:ascii="Arial" w:hAnsi="Arial" w:cs="Arial"/>
          <w:sz w:val="22"/>
          <w:szCs w:val="22"/>
        </w:rPr>
      </w:pPr>
    </w:p>
    <w:p w14:paraId="3A63CBCE" w14:textId="77777777" w:rsidR="004A0EB6" w:rsidRPr="00B20380" w:rsidRDefault="00DB1F15" w:rsidP="00960975">
      <w:pPr>
        <w:jc w:val="both"/>
        <w:rPr>
          <w:rStyle w:val="khidentifier"/>
          <w:rFonts w:ascii="Arial" w:hAnsi="Arial" w:cs="Arial"/>
          <w:sz w:val="22"/>
          <w:szCs w:val="22"/>
        </w:rPr>
      </w:pPr>
      <w:r>
        <w:rPr>
          <w:rStyle w:val="khidentifier"/>
          <w:rFonts w:ascii="Arial" w:hAnsi="Arial" w:cs="Arial"/>
          <w:sz w:val="22"/>
          <w:szCs w:val="22"/>
        </w:rPr>
        <w:t>Kind r</w:t>
      </w:r>
      <w:r w:rsidR="004A0EB6" w:rsidRPr="00B20380">
        <w:rPr>
          <w:rStyle w:val="khidentifier"/>
          <w:rFonts w:ascii="Arial" w:hAnsi="Arial" w:cs="Arial"/>
          <w:sz w:val="22"/>
          <w:szCs w:val="22"/>
        </w:rPr>
        <w:t>egards</w:t>
      </w:r>
    </w:p>
    <w:p w14:paraId="218E755B" w14:textId="77777777" w:rsidR="004A0EB6" w:rsidRPr="00B20380" w:rsidRDefault="004A0EB6" w:rsidP="00960975">
      <w:pPr>
        <w:jc w:val="both"/>
        <w:rPr>
          <w:rStyle w:val="khidentifier"/>
          <w:rFonts w:ascii="Arial" w:hAnsi="Arial" w:cs="Arial"/>
          <w:sz w:val="22"/>
          <w:szCs w:val="22"/>
        </w:rPr>
      </w:pPr>
    </w:p>
    <w:p w14:paraId="7138F487" w14:textId="77777777" w:rsidR="004A0EB6" w:rsidRDefault="004A0EB6" w:rsidP="00960975">
      <w:pPr>
        <w:jc w:val="both"/>
        <w:rPr>
          <w:rFonts w:ascii="Arial" w:hAnsi="Arial" w:cs="Arial"/>
          <w:bCs/>
          <w:sz w:val="22"/>
          <w:szCs w:val="22"/>
        </w:rPr>
      </w:pPr>
    </w:p>
    <w:p w14:paraId="3109E265" w14:textId="77777777" w:rsidR="00DB1F15" w:rsidRPr="00B20380" w:rsidRDefault="00DB1F15" w:rsidP="00960975">
      <w:pPr>
        <w:jc w:val="both"/>
        <w:rPr>
          <w:rFonts w:ascii="Arial" w:hAnsi="Arial" w:cs="Arial"/>
          <w:bCs/>
          <w:sz w:val="22"/>
          <w:szCs w:val="22"/>
        </w:rPr>
      </w:pPr>
      <w:r>
        <w:rPr>
          <w:rFonts w:ascii="Arial" w:hAnsi="Arial" w:cs="Arial"/>
          <w:bCs/>
          <w:sz w:val="22"/>
          <w:szCs w:val="22"/>
        </w:rPr>
        <w:t>[Name, position]</w:t>
      </w:r>
    </w:p>
    <w:p w14:paraId="3D550AEA" w14:textId="77777777" w:rsidR="00960975" w:rsidRDefault="00960975" w:rsidP="002F068F">
      <w:pPr>
        <w:jc w:val="both"/>
        <w:rPr>
          <w:rFonts w:ascii="Arial" w:hAnsi="Arial" w:cs="Arial"/>
          <w:bCs/>
          <w:sz w:val="22"/>
          <w:szCs w:val="22"/>
        </w:rPr>
      </w:pPr>
    </w:p>
    <w:p w14:paraId="3D37A972" w14:textId="77777777" w:rsidR="00D77FD7" w:rsidRDefault="00D77FD7" w:rsidP="00960975">
      <w:pPr>
        <w:jc w:val="both"/>
        <w:rPr>
          <w:rFonts w:ascii="Arial" w:hAnsi="Arial" w:cs="Arial"/>
          <w:sz w:val="22"/>
          <w:szCs w:val="22"/>
        </w:rPr>
      </w:pPr>
    </w:p>
    <w:p w14:paraId="11F921D8" w14:textId="77777777" w:rsidR="0092690E" w:rsidRDefault="0092690E" w:rsidP="00960975">
      <w:pPr>
        <w:jc w:val="both"/>
        <w:rPr>
          <w:rFonts w:ascii="Arial" w:hAnsi="Arial" w:cs="Arial"/>
          <w:sz w:val="22"/>
          <w:szCs w:val="22"/>
        </w:rPr>
      </w:pPr>
    </w:p>
    <w:p w14:paraId="1D9427C0" w14:textId="77777777" w:rsidR="0092690E" w:rsidRDefault="0092690E" w:rsidP="00960975">
      <w:pPr>
        <w:jc w:val="both"/>
        <w:rPr>
          <w:rFonts w:ascii="Arial" w:hAnsi="Arial" w:cs="Arial"/>
          <w:sz w:val="22"/>
          <w:szCs w:val="22"/>
        </w:rPr>
      </w:pPr>
    </w:p>
    <w:p w14:paraId="57C5B7C8" w14:textId="77777777" w:rsidR="0092690E" w:rsidRDefault="0092690E" w:rsidP="00960975">
      <w:pPr>
        <w:jc w:val="both"/>
        <w:rPr>
          <w:rFonts w:ascii="Arial" w:hAnsi="Arial" w:cs="Arial"/>
          <w:sz w:val="22"/>
          <w:szCs w:val="22"/>
        </w:rPr>
      </w:pPr>
    </w:p>
    <w:p w14:paraId="572854FD" w14:textId="77777777" w:rsidR="0092690E" w:rsidRDefault="0092690E" w:rsidP="00960975">
      <w:pPr>
        <w:jc w:val="both"/>
        <w:rPr>
          <w:rFonts w:ascii="Arial" w:hAnsi="Arial" w:cs="Arial"/>
          <w:sz w:val="22"/>
          <w:szCs w:val="22"/>
        </w:rPr>
      </w:pPr>
    </w:p>
    <w:p w14:paraId="415145E0" w14:textId="77777777" w:rsidR="0092690E" w:rsidRDefault="0092690E" w:rsidP="00960975">
      <w:pPr>
        <w:jc w:val="both"/>
        <w:rPr>
          <w:rFonts w:ascii="Arial" w:hAnsi="Arial" w:cs="Arial"/>
          <w:sz w:val="22"/>
          <w:szCs w:val="22"/>
        </w:rPr>
      </w:pPr>
    </w:p>
    <w:p w14:paraId="6D9DCD47" w14:textId="77777777" w:rsidR="0092690E" w:rsidRDefault="0092690E" w:rsidP="0092690E">
      <w:pPr>
        <w:jc w:val="both"/>
        <w:rPr>
          <w:rFonts w:ascii="Arial" w:hAnsi="Arial" w:cs="Arial"/>
          <w:b/>
          <w:bCs/>
          <w:i/>
          <w:color w:val="FF0000"/>
          <w:sz w:val="22"/>
          <w:szCs w:val="22"/>
        </w:rPr>
      </w:pPr>
    </w:p>
    <w:p w14:paraId="59D91A39" w14:textId="77777777" w:rsidR="0092690E" w:rsidRDefault="0092690E" w:rsidP="0092690E">
      <w:pPr>
        <w:jc w:val="both"/>
        <w:rPr>
          <w:rFonts w:ascii="Arial" w:hAnsi="Arial" w:cs="Arial"/>
          <w:b/>
          <w:bCs/>
          <w:i/>
          <w:color w:val="FF0000"/>
          <w:sz w:val="22"/>
          <w:szCs w:val="22"/>
        </w:rPr>
      </w:pPr>
    </w:p>
    <w:p w14:paraId="78CFD93E" w14:textId="77777777" w:rsidR="0092690E" w:rsidRDefault="0092690E" w:rsidP="0092690E">
      <w:pPr>
        <w:jc w:val="both"/>
        <w:rPr>
          <w:rFonts w:ascii="Arial" w:hAnsi="Arial" w:cs="Arial"/>
          <w:b/>
          <w:bCs/>
          <w:i/>
          <w:color w:val="FF0000"/>
          <w:sz w:val="22"/>
          <w:szCs w:val="22"/>
        </w:rPr>
      </w:pPr>
    </w:p>
    <w:p w14:paraId="58CE05E0" w14:textId="77777777" w:rsidR="0092690E" w:rsidRDefault="0092690E" w:rsidP="0092690E">
      <w:pPr>
        <w:jc w:val="both"/>
        <w:rPr>
          <w:rFonts w:ascii="Arial" w:hAnsi="Arial" w:cs="Arial"/>
          <w:b/>
          <w:bCs/>
          <w:i/>
          <w:color w:val="FF0000"/>
          <w:sz w:val="22"/>
          <w:szCs w:val="22"/>
        </w:rPr>
      </w:pPr>
    </w:p>
    <w:p w14:paraId="72C44102" w14:textId="77777777" w:rsidR="0092690E" w:rsidRDefault="0092690E" w:rsidP="0092690E">
      <w:pPr>
        <w:jc w:val="both"/>
        <w:rPr>
          <w:rFonts w:ascii="Arial" w:hAnsi="Arial" w:cs="Arial"/>
          <w:b/>
          <w:bCs/>
          <w:i/>
          <w:color w:val="FF0000"/>
          <w:sz w:val="22"/>
          <w:szCs w:val="22"/>
        </w:rPr>
      </w:pPr>
    </w:p>
    <w:p w14:paraId="65F285A7" w14:textId="243C404D" w:rsidR="0092690E" w:rsidRPr="008D58C7" w:rsidRDefault="0092690E" w:rsidP="00960975">
      <w:pPr>
        <w:jc w:val="both"/>
        <w:rPr>
          <w:rFonts w:ascii="Arial" w:hAnsi="Arial" w:cs="Arial"/>
          <w:bCs/>
          <w:i/>
          <w:color w:val="FF0000"/>
          <w:sz w:val="22"/>
          <w:szCs w:val="22"/>
        </w:rPr>
      </w:pPr>
      <w:r w:rsidRPr="00B42927">
        <w:rPr>
          <w:rFonts w:ascii="Arial" w:hAnsi="Arial" w:cs="Arial"/>
          <w:b/>
          <w:bCs/>
          <w:i/>
          <w:color w:val="FF0000"/>
          <w:sz w:val="22"/>
          <w:szCs w:val="22"/>
        </w:rPr>
        <w:t>Disclaimer</w:t>
      </w:r>
      <w:r>
        <w:rPr>
          <w:rFonts w:ascii="Arial" w:hAnsi="Arial" w:cs="Arial"/>
          <w:bCs/>
          <w:i/>
          <w:color w:val="FF0000"/>
          <w:sz w:val="22"/>
          <w:szCs w:val="22"/>
        </w:rPr>
        <w:t>:</w:t>
      </w:r>
      <w:r w:rsidRPr="00B42927">
        <w:rPr>
          <w:rFonts w:ascii="Arial" w:hAnsi="Arial" w:cs="Arial"/>
          <w:bCs/>
          <w:i/>
          <w:color w:val="FF0000"/>
          <w:sz w:val="22"/>
          <w:szCs w:val="22"/>
        </w:rPr>
        <w:t xml:space="preserve"> This </w:t>
      </w:r>
      <w:r>
        <w:rPr>
          <w:rFonts w:ascii="Arial" w:hAnsi="Arial" w:cs="Arial"/>
          <w:bCs/>
          <w:i/>
          <w:color w:val="FF0000"/>
          <w:sz w:val="22"/>
          <w:szCs w:val="22"/>
        </w:rPr>
        <w:t>letter</w:t>
      </w:r>
      <w:r w:rsidRPr="00B42927">
        <w:rPr>
          <w:rFonts w:ascii="Arial" w:hAnsi="Arial" w:cs="Arial"/>
          <w:bCs/>
          <w:i/>
          <w:color w:val="FF0000"/>
          <w:sz w:val="22"/>
          <w:szCs w:val="22"/>
        </w:rPr>
        <w:t xml:space="preserve"> </w:t>
      </w:r>
      <w:r>
        <w:rPr>
          <w:rFonts w:ascii="Arial" w:hAnsi="Arial" w:cs="Arial"/>
          <w:bCs/>
          <w:i/>
          <w:color w:val="FF0000"/>
          <w:sz w:val="22"/>
          <w:szCs w:val="22"/>
        </w:rPr>
        <w:t>and its drafting notes do not constitute</w:t>
      </w:r>
      <w:r w:rsidRPr="00B42927">
        <w:rPr>
          <w:rFonts w:ascii="Arial" w:hAnsi="Arial" w:cs="Arial"/>
          <w:bCs/>
          <w:i/>
          <w:color w:val="FF0000"/>
          <w:sz w:val="22"/>
          <w:szCs w:val="22"/>
        </w:rPr>
        <w:t xml:space="preserve"> specific legal advice </w:t>
      </w:r>
      <w:r>
        <w:rPr>
          <w:rFonts w:ascii="Arial" w:hAnsi="Arial" w:cs="Arial"/>
          <w:bCs/>
          <w:i/>
          <w:color w:val="FF0000"/>
          <w:sz w:val="22"/>
          <w:szCs w:val="22"/>
        </w:rPr>
        <w:t>and should not be relied upon as such</w:t>
      </w:r>
      <w:r w:rsidRPr="00B42927">
        <w:rPr>
          <w:rFonts w:ascii="Arial" w:hAnsi="Arial" w:cs="Arial"/>
          <w:bCs/>
          <w:i/>
          <w:color w:val="FF0000"/>
          <w:sz w:val="22"/>
          <w:szCs w:val="22"/>
        </w:rPr>
        <w:t xml:space="preserve">. </w:t>
      </w:r>
    </w:p>
    <w:sectPr w:rsidR="0092690E" w:rsidRPr="008D58C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45B43C" w14:textId="77777777" w:rsidR="009D0C1F" w:rsidRDefault="009D0C1F" w:rsidP="009D0C1F">
      <w:r>
        <w:separator/>
      </w:r>
    </w:p>
  </w:endnote>
  <w:endnote w:type="continuationSeparator" w:id="0">
    <w:p w14:paraId="72B8B5A2" w14:textId="77777777" w:rsidR="009D0C1F" w:rsidRDefault="009D0C1F" w:rsidP="009D0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738833" w14:textId="23D30BE7" w:rsidR="00262820" w:rsidRDefault="00262820">
    <w:pPr>
      <w:pStyle w:val="Footer"/>
    </w:pPr>
    <w:r>
      <w:t>© Make UK 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AFAE8C" w14:textId="77777777" w:rsidR="009D0C1F" w:rsidRDefault="009D0C1F" w:rsidP="009D0C1F">
      <w:r>
        <w:separator/>
      </w:r>
    </w:p>
  </w:footnote>
  <w:footnote w:type="continuationSeparator" w:id="0">
    <w:p w14:paraId="0B05A534" w14:textId="77777777" w:rsidR="009D0C1F" w:rsidRDefault="009D0C1F" w:rsidP="009D0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A309E4" w14:textId="5B097B94" w:rsidR="009D0C1F" w:rsidRDefault="009D0C1F" w:rsidP="009D0C1F">
    <w:pPr>
      <w:pStyle w:val="Header"/>
      <w:jc w:val="right"/>
    </w:pPr>
    <w:r>
      <w:rPr>
        <w:rFonts w:ascii="Arial" w:eastAsia="+mn-ea" w:hAnsi="Arial" w:cs="Arial"/>
        <w:b/>
        <w:noProof/>
        <w:color w:val="000000"/>
        <w:kern w:val="24"/>
        <w:sz w:val="28"/>
        <w:szCs w:val="28"/>
        <w:lang w:eastAsia="en-GB"/>
      </w:rPr>
      <w:drawing>
        <wp:inline distT="0" distB="0" distL="0" distR="0" wp14:anchorId="15D6B6E8" wp14:editId="6933A976">
          <wp:extent cx="1796400" cy="684000"/>
          <wp:effectExtent l="0" t="0" r="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Make UK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6400" cy="6840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D1A18"/>
    <w:multiLevelType w:val="hybridMultilevel"/>
    <w:tmpl w:val="98A2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55BB7"/>
    <w:multiLevelType w:val="multilevel"/>
    <w:tmpl w:val="AADA14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53F6D"/>
    <w:multiLevelType w:val="multilevel"/>
    <w:tmpl w:val="D5B4E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B91889"/>
    <w:multiLevelType w:val="hybridMultilevel"/>
    <w:tmpl w:val="E30E3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1267EB"/>
    <w:multiLevelType w:val="hybridMultilevel"/>
    <w:tmpl w:val="D0CA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FBC275D"/>
    <w:multiLevelType w:val="hybridMultilevel"/>
    <w:tmpl w:val="6A20AD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1"/>
  </w:num>
  <w:num w:numId="3">
    <w:abstractNumId w:val="4"/>
  </w:num>
  <w:num w:numId="4">
    <w:abstractNumId w:val="0"/>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7E7"/>
    <w:rsid w:val="000117EB"/>
    <w:rsid w:val="00017D14"/>
    <w:rsid w:val="00021A48"/>
    <w:rsid w:val="000315CC"/>
    <w:rsid w:val="00076381"/>
    <w:rsid w:val="00094FD2"/>
    <w:rsid w:val="00097E7C"/>
    <w:rsid w:val="000A3859"/>
    <w:rsid w:val="000C4711"/>
    <w:rsid w:val="000E32CC"/>
    <w:rsid w:val="000E45E0"/>
    <w:rsid w:val="000E55FC"/>
    <w:rsid w:val="000F4440"/>
    <w:rsid w:val="001741E8"/>
    <w:rsid w:val="001A2E99"/>
    <w:rsid w:val="001C24A1"/>
    <w:rsid w:val="001D0CE2"/>
    <w:rsid w:val="00204CEC"/>
    <w:rsid w:val="00210531"/>
    <w:rsid w:val="00223710"/>
    <w:rsid w:val="0023663B"/>
    <w:rsid w:val="002407E7"/>
    <w:rsid w:val="002579F3"/>
    <w:rsid w:val="00262820"/>
    <w:rsid w:val="00265C1F"/>
    <w:rsid w:val="002950BA"/>
    <w:rsid w:val="002C6AC1"/>
    <w:rsid w:val="002F006A"/>
    <w:rsid w:val="002F068F"/>
    <w:rsid w:val="00305606"/>
    <w:rsid w:val="003307BB"/>
    <w:rsid w:val="00332A1F"/>
    <w:rsid w:val="00363018"/>
    <w:rsid w:val="00373D6C"/>
    <w:rsid w:val="00385EAB"/>
    <w:rsid w:val="003A2571"/>
    <w:rsid w:val="004000AE"/>
    <w:rsid w:val="004143B3"/>
    <w:rsid w:val="004341A1"/>
    <w:rsid w:val="0044393C"/>
    <w:rsid w:val="00450284"/>
    <w:rsid w:val="00463A68"/>
    <w:rsid w:val="0047326E"/>
    <w:rsid w:val="004774B2"/>
    <w:rsid w:val="0048346D"/>
    <w:rsid w:val="004A0EB6"/>
    <w:rsid w:val="004A247C"/>
    <w:rsid w:val="004F17B5"/>
    <w:rsid w:val="005238FD"/>
    <w:rsid w:val="00543007"/>
    <w:rsid w:val="005535B4"/>
    <w:rsid w:val="00567811"/>
    <w:rsid w:val="00580765"/>
    <w:rsid w:val="00597217"/>
    <w:rsid w:val="005B532A"/>
    <w:rsid w:val="005D6391"/>
    <w:rsid w:val="005E04F5"/>
    <w:rsid w:val="005E4863"/>
    <w:rsid w:val="00603439"/>
    <w:rsid w:val="006056A9"/>
    <w:rsid w:val="0061642C"/>
    <w:rsid w:val="006206F4"/>
    <w:rsid w:val="006269C7"/>
    <w:rsid w:val="00634F15"/>
    <w:rsid w:val="0064365A"/>
    <w:rsid w:val="0064622F"/>
    <w:rsid w:val="00650456"/>
    <w:rsid w:val="00670EFF"/>
    <w:rsid w:val="006A20F9"/>
    <w:rsid w:val="006A39BF"/>
    <w:rsid w:val="006B4369"/>
    <w:rsid w:val="006D1582"/>
    <w:rsid w:val="006D5A98"/>
    <w:rsid w:val="006E77EE"/>
    <w:rsid w:val="006F132E"/>
    <w:rsid w:val="00705BB6"/>
    <w:rsid w:val="00744402"/>
    <w:rsid w:val="0076210A"/>
    <w:rsid w:val="007648E2"/>
    <w:rsid w:val="0077697E"/>
    <w:rsid w:val="007809F4"/>
    <w:rsid w:val="00781206"/>
    <w:rsid w:val="007927B2"/>
    <w:rsid w:val="00795B6F"/>
    <w:rsid w:val="00797EEC"/>
    <w:rsid w:val="007A369D"/>
    <w:rsid w:val="007B1F4C"/>
    <w:rsid w:val="007D5FBF"/>
    <w:rsid w:val="007E480C"/>
    <w:rsid w:val="007F1C7B"/>
    <w:rsid w:val="008473C7"/>
    <w:rsid w:val="00855575"/>
    <w:rsid w:val="00862DE1"/>
    <w:rsid w:val="00872F1D"/>
    <w:rsid w:val="00876F77"/>
    <w:rsid w:val="008869ED"/>
    <w:rsid w:val="00886BE1"/>
    <w:rsid w:val="00893114"/>
    <w:rsid w:val="008B0846"/>
    <w:rsid w:val="008C4CD7"/>
    <w:rsid w:val="008D5080"/>
    <w:rsid w:val="008D58C7"/>
    <w:rsid w:val="008E164C"/>
    <w:rsid w:val="008E4D01"/>
    <w:rsid w:val="0090251A"/>
    <w:rsid w:val="00902591"/>
    <w:rsid w:val="00902BC0"/>
    <w:rsid w:val="00912129"/>
    <w:rsid w:val="0092690E"/>
    <w:rsid w:val="00934F0E"/>
    <w:rsid w:val="00960975"/>
    <w:rsid w:val="00971D70"/>
    <w:rsid w:val="00974DCD"/>
    <w:rsid w:val="00996531"/>
    <w:rsid w:val="009A51C5"/>
    <w:rsid w:val="009B7503"/>
    <w:rsid w:val="009C6AEB"/>
    <w:rsid w:val="009D0C1F"/>
    <w:rsid w:val="00A21F3C"/>
    <w:rsid w:val="00A539D4"/>
    <w:rsid w:val="00A74BD8"/>
    <w:rsid w:val="00A8426A"/>
    <w:rsid w:val="00A971D4"/>
    <w:rsid w:val="00AC4BBA"/>
    <w:rsid w:val="00B20380"/>
    <w:rsid w:val="00B244AD"/>
    <w:rsid w:val="00B27C6D"/>
    <w:rsid w:val="00B329C5"/>
    <w:rsid w:val="00B40D0F"/>
    <w:rsid w:val="00B47A82"/>
    <w:rsid w:val="00B667D0"/>
    <w:rsid w:val="00B6758A"/>
    <w:rsid w:val="00B95567"/>
    <w:rsid w:val="00B97286"/>
    <w:rsid w:val="00BB09C2"/>
    <w:rsid w:val="00BD292B"/>
    <w:rsid w:val="00BE75B3"/>
    <w:rsid w:val="00C05EC8"/>
    <w:rsid w:val="00C53094"/>
    <w:rsid w:val="00C942BE"/>
    <w:rsid w:val="00C9558E"/>
    <w:rsid w:val="00CD33DF"/>
    <w:rsid w:val="00CD6E09"/>
    <w:rsid w:val="00CE3290"/>
    <w:rsid w:val="00CF69A7"/>
    <w:rsid w:val="00D06DE9"/>
    <w:rsid w:val="00D6252D"/>
    <w:rsid w:val="00D77FD7"/>
    <w:rsid w:val="00D816B4"/>
    <w:rsid w:val="00DA12EA"/>
    <w:rsid w:val="00DA491F"/>
    <w:rsid w:val="00DB1F15"/>
    <w:rsid w:val="00DB5EAE"/>
    <w:rsid w:val="00DF0C6D"/>
    <w:rsid w:val="00E039A3"/>
    <w:rsid w:val="00E04CCD"/>
    <w:rsid w:val="00E05DE4"/>
    <w:rsid w:val="00E07EAC"/>
    <w:rsid w:val="00E253A8"/>
    <w:rsid w:val="00E305A2"/>
    <w:rsid w:val="00E45EC7"/>
    <w:rsid w:val="00E50F97"/>
    <w:rsid w:val="00E62EAE"/>
    <w:rsid w:val="00EA7D23"/>
    <w:rsid w:val="00ED2278"/>
    <w:rsid w:val="00EE4986"/>
    <w:rsid w:val="00EE5C6C"/>
    <w:rsid w:val="00EF25F5"/>
    <w:rsid w:val="00EF5A22"/>
    <w:rsid w:val="00F367BA"/>
    <w:rsid w:val="00F70023"/>
    <w:rsid w:val="00F72086"/>
    <w:rsid w:val="00F7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A3C72"/>
  <w15:chartTrackingRefBased/>
  <w15:docId w15:val="{05DE5D2A-1792-4395-893D-460F902D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07E7"/>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07E7"/>
    <w:pPr>
      <w:ind w:left="720"/>
      <w:contextualSpacing/>
    </w:pPr>
  </w:style>
  <w:style w:type="character" w:customStyle="1" w:styleId="khidentifier">
    <w:name w:val="kh_identifier"/>
    <w:basedOn w:val="DefaultParagraphFont"/>
    <w:rsid w:val="002407E7"/>
  </w:style>
  <w:style w:type="character" w:styleId="Hyperlink">
    <w:name w:val="Hyperlink"/>
    <w:basedOn w:val="DefaultParagraphFont"/>
    <w:uiPriority w:val="99"/>
    <w:semiHidden/>
    <w:unhideWhenUsed/>
    <w:rsid w:val="00797EEC"/>
    <w:rPr>
      <w:color w:val="0563C1"/>
      <w:u w:val="single"/>
    </w:rPr>
  </w:style>
  <w:style w:type="paragraph" w:styleId="BalloonText">
    <w:name w:val="Balloon Text"/>
    <w:basedOn w:val="Normal"/>
    <w:link w:val="BalloonTextChar"/>
    <w:uiPriority w:val="99"/>
    <w:semiHidden/>
    <w:unhideWhenUsed/>
    <w:rsid w:val="00B329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29C5"/>
    <w:rPr>
      <w:rFonts w:ascii="Segoe UI" w:hAnsi="Segoe UI" w:cs="Segoe UI"/>
      <w:sz w:val="18"/>
      <w:szCs w:val="18"/>
    </w:rPr>
  </w:style>
  <w:style w:type="character" w:styleId="FollowedHyperlink">
    <w:name w:val="FollowedHyperlink"/>
    <w:basedOn w:val="DefaultParagraphFont"/>
    <w:uiPriority w:val="99"/>
    <w:semiHidden/>
    <w:unhideWhenUsed/>
    <w:rsid w:val="00DB1F15"/>
    <w:rPr>
      <w:color w:val="954F72" w:themeColor="followedHyperlink"/>
      <w:u w:val="single"/>
    </w:rPr>
  </w:style>
  <w:style w:type="character" w:styleId="CommentReference">
    <w:name w:val="annotation reference"/>
    <w:basedOn w:val="DefaultParagraphFont"/>
    <w:uiPriority w:val="99"/>
    <w:semiHidden/>
    <w:unhideWhenUsed/>
    <w:rsid w:val="007E480C"/>
    <w:rPr>
      <w:sz w:val="16"/>
      <w:szCs w:val="16"/>
    </w:rPr>
  </w:style>
  <w:style w:type="paragraph" w:styleId="CommentText">
    <w:name w:val="annotation text"/>
    <w:basedOn w:val="Normal"/>
    <w:link w:val="CommentTextChar"/>
    <w:uiPriority w:val="99"/>
    <w:semiHidden/>
    <w:unhideWhenUsed/>
    <w:rsid w:val="007E480C"/>
    <w:rPr>
      <w:sz w:val="20"/>
      <w:szCs w:val="20"/>
    </w:rPr>
  </w:style>
  <w:style w:type="character" w:customStyle="1" w:styleId="CommentTextChar">
    <w:name w:val="Comment Text Char"/>
    <w:basedOn w:val="DefaultParagraphFont"/>
    <w:link w:val="CommentText"/>
    <w:uiPriority w:val="99"/>
    <w:semiHidden/>
    <w:rsid w:val="007E480C"/>
    <w:rPr>
      <w:sz w:val="20"/>
      <w:szCs w:val="20"/>
    </w:rPr>
  </w:style>
  <w:style w:type="paragraph" w:styleId="CommentSubject">
    <w:name w:val="annotation subject"/>
    <w:basedOn w:val="CommentText"/>
    <w:next w:val="CommentText"/>
    <w:link w:val="CommentSubjectChar"/>
    <w:uiPriority w:val="99"/>
    <w:semiHidden/>
    <w:unhideWhenUsed/>
    <w:rsid w:val="007E480C"/>
    <w:rPr>
      <w:b/>
      <w:bCs/>
    </w:rPr>
  </w:style>
  <w:style w:type="character" w:customStyle="1" w:styleId="CommentSubjectChar">
    <w:name w:val="Comment Subject Char"/>
    <w:basedOn w:val="CommentTextChar"/>
    <w:link w:val="CommentSubject"/>
    <w:uiPriority w:val="99"/>
    <w:semiHidden/>
    <w:rsid w:val="007E480C"/>
    <w:rPr>
      <w:b/>
      <w:bCs/>
      <w:sz w:val="20"/>
      <w:szCs w:val="20"/>
    </w:rPr>
  </w:style>
  <w:style w:type="paragraph" w:styleId="Header">
    <w:name w:val="header"/>
    <w:basedOn w:val="Normal"/>
    <w:link w:val="HeaderChar"/>
    <w:uiPriority w:val="99"/>
    <w:unhideWhenUsed/>
    <w:rsid w:val="009D0C1F"/>
    <w:pPr>
      <w:tabs>
        <w:tab w:val="center" w:pos="4513"/>
        <w:tab w:val="right" w:pos="9026"/>
      </w:tabs>
    </w:pPr>
  </w:style>
  <w:style w:type="character" w:customStyle="1" w:styleId="HeaderChar">
    <w:name w:val="Header Char"/>
    <w:basedOn w:val="DefaultParagraphFont"/>
    <w:link w:val="Header"/>
    <w:uiPriority w:val="99"/>
    <w:rsid w:val="009D0C1F"/>
    <w:rPr>
      <w:sz w:val="24"/>
      <w:szCs w:val="24"/>
    </w:rPr>
  </w:style>
  <w:style w:type="paragraph" w:styleId="Footer">
    <w:name w:val="footer"/>
    <w:basedOn w:val="Normal"/>
    <w:link w:val="FooterChar"/>
    <w:uiPriority w:val="99"/>
    <w:unhideWhenUsed/>
    <w:rsid w:val="009D0C1F"/>
    <w:pPr>
      <w:tabs>
        <w:tab w:val="center" w:pos="4513"/>
        <w:tab w:val="right" w:pos="9026"/>
      </w:tabs>
    </w:pPr>
  </w:style>
  <w:style w:type="character" w:customStyle="1" w:styleId="FooterChar">
    <w:name w:val="Footer Char"/>
    <w:basedOn w:val="DefaultParagraphFont"/>
    <w:link w:val="Footer"/>
    <w:uiPriority w:val="99"/>
    <w:rsid w:val="009D0C1F"/>
    <w:rPr>
      <w:sz w:val="24"/>
      <w:szCs w:val="24"/>
    </w:rPr>
  </w:style>
  <w:style w:type="paragraph" w:styleId="Revision">
    <w:name w:val="Revision"/>
    <w:hidden/>
    <w:uiPriority w:val="99"/>
    <w:semiHidden/>
    <w:rsid w:val="000315CC"/>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1703195">
      <w:bodyDiv w:val="1"/>
      <w:marLeft w:val="0"/>
      <w:marRight w:val="0"/>
      <w:marTop w:val="0"/>
      <w:marBottom w:val="0"/>
      <w:divBdr>
        <w:top w:val="none" w:sz="0" w:space="0" w:color="auto"/>
        <w:left w:val="none" w:sz="0" w:space="0" w:color="auto"/>
        <w:bottom w:val="none" w:sz="0" w:space="0" w:color="auto"/>
        <w:right w:val="none" w:sz="0" w:space="0" w:color="auto"/>
      </w:divBdr>
    </w:div>
    <w:div w:id="1915167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4A2C34-8485-47FB-9AB6-A39A4D07F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8326</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EEF Ltd</Company>
  <LinksUpToDate>false</LinksUpToDate>
  <CharactersWithSpaces>9767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Atherton</dc:creator>
  <cp:keywords/>
  <dc:description/>
  <cp:lastModifiedBy>Dan Shipway</cp:lastModifiedBy>
  <cp:revision>2</cp:revision>
  <dcterms:created xsi:type="dcterms:W3CDTF">2020-06-19T14:08:00Z</dcterms:created>
  <dcterms:modified xsi:type="dcterms:W3CDTF">2020-06-19T14:08:00Z</dcterms:modified>
</cp:coreProperties>
</file>