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74712FE8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6EC9BB36" w:rsidR="008967EE" w:rsidRPr="003F12A5" w:rsidRDefault="00D7049C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3F12A5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Merchandising Worksheet </w:t>
                            </w:r>
                          </w:p>
                          <w:p w14:paraId="14709D30" w14:textId="760F2376" w:rsidR="008967EE" w:rsidRPr="003F12A5" w:rsidRDefault="00B31C3F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 w:rsidRPr="003F12A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2. Shop Window Planning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6EC9BB36" w:rsidR="008967EE" w:rsidRPr="003F12A5" w:rsidRDefault="00D7049C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 w:rsidRPr="003F12A5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Merchandising Worksheet </w:t>
                      </w:r>
                    </w:p>
                    <w:p w14:paraId="14709D30" w14:textId="760F2376" w:rsidR="008967EE" w:rsidRPr="003F12A5" w:rsidRDefault="00B31C3F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 w:rsidRPr="003F12A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2. Shop Window Planning Template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60020D01" w14:textId="77777777" w:rsidR="00B31C3F" w:rsidRPr="009D2F63" w:rsidRDefault="00B31C3F" w:rsidP="00B31C3F">
      <w:pPr>
        <w:tabs>
          <w:tab w:val="left" w:pos="5062"/>
        </w:tabs>
        <w:ind w:left="-284"/>
        <w:rPr>
          <w:rFonts w:ascii="Century Gothic" w:hAnsi="Century Gothic"/>
          <w:sz w:val="22"/>
          <w:szCs w:val="22"/>
          <w:lang w:val="en-GB"/>
        </w:rPr>
      </w:pPr>
      <w:bookmarkStart w:id="0" w:name="_Hlk211969271"/>
      <w:r w:rsidRPr="009D2F63">
        <w:rPr>
          <w:rFonts w:ascii="Century Gothic" w:hAnsi="Century Gothic"/>
          <w:sz w:val="22"/>
          <w:szCs w:val="22"/>
          <w:lang w:val="en-GB"/>
        </w:rPr>
        <w:t>Your windows are your biggest advertising space - they communicate your offer, seasonal messages, and brand personality. Their purpose - to catch people’s attention and slow their stride, to invite people in.</w:t>
      </w:r>
    </w:p>
    <w:p w14:paraId="49B9D7D9" w14:textId="77777777" w:rsidR="00B31C3F" w:rsidRPr="009D2F63" w:rsidRDefault="00B31C3F" w:rsidP="00B31C3F">
      <w:pPr>
        <w:tabs>
          <w:tab w:val="left" w:pos="5062"/>
        </w:tabs>
        <w:ind w:left="-284"/>
        <w:rPr>
          <w:rFonts w:ascii="Century Gothic" w:hAnsi="Century Gothic"/>
          <w:color w:val="C00000"/>
          <w:sz w:val="22"/>
          <w:szCs w:val="22"/>
          <w:lang w:val="en-GB"/>
        </w:rPr>
      </w:pPr>
    </w:p>
    <w:p w14:paraId="799A7CAA" w14:textId="77777777" w:rsidR="00B31C3F" w:rsidRPr="009D2F63" w:rsidRDefault="00B31C3F" w:rsidP="00B31C3F">
      <w:pPr>
        <w:tabs>
          <w:tab w:val="left" w:pos="5062"/>
        </w:tabs>
        <w:ind w:left="-284"/>
        <w:rPr>
          <w:rFonts w:ascii="Century Gothic" w:hAnsi="Century Gothic"/>
          <w:color w:val="E63429"/>
          <w:sz w:val="22"/>
          <w:szCs w:val="22"/>
          <w:lang w:val="en-GB"/>
        </w:rPr>
      </w:pPr>
      <w:r w:rsidRPr="009D2F63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 w:rsidRPr="009D2F63">
        <w:rPr>
          <w:rFonts w:ascii="Century Gothic" w:hAnsi="Century Gothic"/>
          <w:color w:val="E63429"/>
          <w:sz w:val="22"/>
          <w:szCs w:val="22"/>
        </w:rPr>
        <w:t>Schedule your shop window themes for the next few months, changing every 4-6 weeks. Sketch out the next shop window display, listing products and props you need.</w:t>
      </w:r>
    </w:p>
    <w:bookmarkEnd w:id="0"/>
    <w:p w14:paraId="36AD87FC" w14:textId="77777777" w:rsidR="00B31C3F" w:rsidRPr="009D2F63" w:rsidRDefault="00B31C3F" w:rsidP="00B31C3F">
      <w:pPr>
        <w:tabs>
          <w:tab w:val="left" w:pos="5062"/>
        </w:tabs>
        <w:ind w:left="-567"/>
        <w:rPr>
          <w:rFonts w:ascii="Century Gothic" w:hAnsi="Century Gothic"/>
          <w:sz w:val="22"/>
          <w:szCs w:val="22"/>
        </w:rPr>
      </w:pPr>
    </w:p>
    <w:tbl>
      <w:tblPr>
        <w:tblW w:w="972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13"/>
        <w:gridCol w:w="1048"/>
        <w:gridCol w:w="1141"/>
        <w:gridCol w:w="1411"/>
        <w:gridCol w:w="1275"/>
        <w:gridCol w:w="2634"/>
      </w:tblGrid>
      <w:tr w:rsidR="00B31C3F" w:rsidRPr="003F12A5" w14:paraId="2453D1D2" w14:textId="77777777" w:rsidTr="00156659">
        <w:trPr>
          <w:trHeight w:val="726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A469CB3" w14:textId="77777777" w:rsidR="00B31C3F" w:rsidRPr="003F12A5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Window Theme / Campaign</w:t>
            </w: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F22FDBA" w14:textId="50339B66" w:rsidR="00881E17" w:rsidRDefault="00B31C3F" w:rsidP="00156659">
            <w:pPr>
              <w:tabs>
                <w:tab w:val="left" w:pos="5062"/>
              </w:tabs>
              <w:ind w:right="-505"/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Hero</w:t>
            </w:r>
          </w:p>
          <w:p w14:paraId="41F643D0" w14:textId="5AC2D2EF" w:rsidR="00B31C3F" w:rsidRPr="003F12A5" w:rsidRDefault="00B31C3F" w:rsidP="00156659">
            <w:pPr>
              <w:tabs>
                <w:tab w:val="left" w:pos="5062"/>
              </w:tabs>
              <w:ind w:right="-505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Products</w:t>
            </w: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F9452AA" w14:textId="77777777" w:rsidR="00B31C3F" w:rsidRPr="003F12A5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Props / Decor</w:t>
            </w: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3063531" w14:textId="77777777" w:rsidR="00881E17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 xml:space="preserve">Lighting / </w:t>
            </w:r>
          </w:p>
          <w:p w14:paraId="1833FDE8" w14:textId="7C6CBFC7" w:rsidR="00B31C3F" w:rsidRPr="003F12A5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Visual Effect</w:t>
            </w: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DA05EF6" w14:textId="77777777" w:rsidR="00B31C3F" w:rsidRPr="003F12A5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Refresh Frequency</w:t>
            </w:r>
          </w:p>
        </w:tc>
        <w:tc>
          <w:tcPr>
            <w:tcW w:w="2634" w:type="dxa"/>
            <w:vAlign w:val="center"/>
          </w:tcPr>
          <w:p w14:paraId="2C67C741" w14:textId="77777777" w:rsidR="00B31C3F" w:rsidRPr="003F12A5" w:rsidRDefault="00B31C3F" w:rsidP="00881E17">
            <w:pPr>
              <w:tabs>
                <w:tab w:val="left" w:pos="5062"/>
              </w:tabs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</w:pPr>
            <w:r w:rsidRPr="003F12A5">
              <w:rPr>
                <w:rFonts w:ascii="Century Gothic" w:hAnsi="Century Gothic"/>
                <w:b/>
                <w:bCs/>
                <w:sz w:val="20"/>
                <w:szCs w:val="20"/>
                <w:lang w:val="en-GB"/>
              </w:rPr>
              <w:t>Notes / Actions</w:t>
            </w:r>
          </w:p>
        </w:tc>
      </w:tr>
      <w:tr w:rsidR="00B31C3F" w:rsidRPr="003F12A5" w14:paraId="06E975DB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52A86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15D2A39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E29BADA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F2177C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BC52B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47C349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B97FD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33A2C843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31C3F" w:rsidRPr="003F12A5" w14:paraId="50477B5B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AF8EC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E0C4F93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9558C13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EB8E4A" w14:textId="77777777" w:rsidR="00B31C3F" w:rsidRPr="003F12A5" w:rsidRDefault="00B31C3F" w:rsidP="00156659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EA178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456AB5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B942C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47101D79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31C3F" w:rsidRPr="003F12A5" w14:paraId="7C452E31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42813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74924ED2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2BE6BA0A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7BCCE7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8765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7007C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A8A3D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3185FCEF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31C3F" w:rsidRPr="003F12A5" w14:paraId="1CF70DF3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A180C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93CC7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D95E0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AEAF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9302A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1BC984C4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31C3F" w:rsidRPr="003F12A5" w14:paraId="1EF941A0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EE656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1E3760E3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D8CB0AB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25F8C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84604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2DE38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3F139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32B9DA52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  <w:tr w:rsidR="00B31C3F" w:rsidRPr="003F12A5" w14:paraId="356DC98F" w14:textId="77777777" w:rsidTr="00156659">
        <w:trPr>
          <w:trHeight w:val="541"/>
        </w:trPr>
        <w:tc>
          <w:tcPr>
            <w:tcW w:w="221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755B0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407F347A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  <w:p w14:paraId="6B0D099B" w14:textId="77777777" w:rsidR="00B31C3F" w:rsidRPr="003F12A5" w:rsidRDefault="00B31C3F" w:rsidP="00B358E1">
            <w:pPr>
              <w:tabs>
                <w:tab w:val="left" w:pos="5062"/>
              </w:tabs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04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65E9D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1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D8AF09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41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BFCBCE" w14:textId="77777777" w:rsidR="00B31C3F" w:rsidRPr="003F12A5" w:rsidRDefault="00B31C3F" w:rsidP="00B358E1">
            <w:pPr>
              <w:tabs>
                <w:tab w:val="left" w:pos="5062"/>
              </w:tabs>
              <w:ind w:left="-56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1275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FA6804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  <w:tc>
          <w:tcPr>
            <w:tcW w:w="2634" w:type="dxa"/>
          </w:tcPr>
          <w:p w14:paraId="1275348D" w14:textId="77777777" w:rsidR="00B31C3F" w:rsidRPr="003F12A5" w:rsidRDefault="00B31C3F" w:rsidP="00B358E1">
            <w:pPr>
              <w:tabs>
                <w:tab w:val="left" w:pos="5062"/>
              </w:tabs>
              <w:ind w:left="-567" w:firstLine="677"/>
              <w:rPr>
                <w:rFonts w:ascii="Century Gothic" w:hAnsi="Century Gothic"/>
                <w:sz w:val="20"/>
                <w:szCs w:val="20"/>
                <w:lang w:val="en-GB"/>
              </w:rPr>
            </w:pPr>
          </w:p>
        </w:tc>
      </w:tr>
    </w:tbl>
    <w:p w14:paraId="10583503" w14:textId="44F303B4" w:rsidR="00985062" w:rsidRPr="003F12A5" w:rsidRDefault="00985062" w:rsidP="009D2F63">
      <w:pPr>
        <w:tabs>
          <w:tab w:val="left" w:pos="5062"/>
        </w:tabs>
        <w:rPr>
          <w:rFonts w:ascii="Century Gothic" w:hAnsi="Century Gothic"/>
        </w:rPr>
      </w:pPr>
    </w:p>
    <w:sectPr w:rsidR="00985062" w:rsidRPr="003F12A5" w:rsidSect="00CA1681">
      <w:headerReference w:type="default" r:id="rId11"/>
      <w:footerReference w:type="default" r:id="rId12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ED86A9" w14:textId="77777777" w:rsidR="008F115C" w:rsidRDefault="008F115C" w:rsidP="00FD0BB0">
      <w:r>
        <w:separator/>
      </w:r>
    </w:p>
  </w:endnote>
  <w:endnote w:type="continuationSeparator" w:id="0">
    <w:p w14:paraId="4F6B33E1" w14:textId="77777777" w:rsidR="008F115C" w:rsidRDefault="008F115C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7711EE" w14:textId="77777777" w:rsidR="008F115C" w:rsidRDefault="008F115C" w:rsidP="00FD0BB0">
      <w:r>
        <w:separator/>
      </w:r>
    </w:p>
  </w:footnote>
  <w:footnote w:type="continuationSeparator" w:id="0">
    <w:p w14:paraId="3F28CAD8" w14:textId="77777777" w:rsidR="008F115C" w:rsidRDefault="008F115C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25CA6"/>
    <w:rsid w:val="00065714"/>
    <w:rsid w:val="0013605E"/>
    <w:rsid w:val="00156659"/>
    <w:rsid w:val="001749E4"/>
    <w:rsid w:val="002A79AF"/>
    <w:rsid w:val="00317560"/>
    <w:rsid w:val="003529D3"/>
    <w:rsid w:val="003545C1"/>
    <w:rsid w:val="003656E8"/>
    <w:rsid w:val="003836CA"/>
    <w:rsid w:val="003C42BC"/>
    <w:rsid w:val="003D73B3"/>
    <w:rsid w:val="003F12A5"/>
    <w:rsid w:val="004827C3"/>
    <w:rsid w:val="004A4801"/>
    <w:rsid w:val="004B44E8"/>
    <w:rsid w:val="004D3559"/>
    <w:rsid w:val="00555967"/>
    <w:rsid w:val="005971F7"/>
    <w:rsid w:val="00673D89"/>
    <w:rsid w:val="006A765E"/>
    <w:rsid w:val="007421F4"/>
    <w:rsid w:val="007F2252"/>
    <w:rsid w:val="008109A4"/>
    <w:rsid w:val="008462B8"/>
    <w:rsid w:val="00881E17"/>
    <w:rsid w:val="008967EE"/>
    <w:rsid w:val="008A4A4D"/>
    <w:rsid w:val="008F115C"/>
    <w:rsid w:val="00952B7D"/>
    <w:rsid w:val="009719DC"/>
    <w:rsid w:val="00985062"/>
    <w:rsid w:val="009B39D3"/>
    <w:rsid w:val="009B7963"/>
    <w:rsid w:val="009C27F4"/>
    <w:rsid w:val="009D2F63"/>
    <w:rsid w:val="009D725E"/>
    <w:rsid w:val="009F157D"/>
    <w:rsid w:val="009F3A04"/>
    <w:rsid w:val="00A02892"/>
    <w:rsid w:val="00B02D73"/>
    <w:rsid w:val="00B25337"/>
    <w:rsid w:val="00B31C3F"/>
    <w:rsid w:val="00B32B95"/>
    <w:rsid w:val="00B60738"/>
    <w:rsid w:val="00BC073E"/>
    <w:rsid w:val="00BD121C"/>
    <w:rsid w:val="00CA1681"/>
    <w:rsid w:val="00CD67D4"/>
    <w:rsid w:val="00D040CA"/>
    <w:rsid w:val="00D41E94"/>
    <w:rsid w:val="00D7049C"/>
    <w:rsid w:val="00D77868"/>
    <w:rsid w:val="00E016A7"/>
    <w:rsid w:val="00F05FB7"/>
    <w:rsid w:val="00F36347"/>
    <w:rsid w:val="00F62950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1DFAFF-4385-4352-AAAB-A26BD1FE5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996B2E-98DF-442B-A993-8C1F94B2D0C8}">
  <ds:schemaRefs>
    <ds:schemaRef ds:uri="http://schemas.microsoft.com/office/2006/metadata/properties"/>
    <ds:schemaRef ds:uri="http://schemas.microsoft.com/office/infopath/2007/PartnerControls"/>
    <ds:schemaRef ds:uri="ab895cf7-099f-4053-bd2e-819cbc3bc631"/>
    <ds:schemaRef ds:uri="4012c284-5135-45e8-85b1-bb607e23adae"/>
  </ds:schemaRefs>
</ds:datastoreItem>
</file>

<file path=customXml/itemProps3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29AD74-6EA9-4C3D-B240-123CDA500C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12c284-5135-45e8-85b1-bb607e23adae"/>
    <ds:schemaRef ds:uri="ab895cf7-099f-4053-bd2e-819cbc3bc6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412</Characters>
  <Application>Microsoft Office Word</Application>
  <DocSecurity>0</DocSecurity>
  <Lines>77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Shona Munro</cp:lastModifiedBy>
  <cp:revision>12</cp:revision>
  <cp:lastPrinted>2025-10-21T09:41:00Z</cp:lastPrinted>
  <dcterms:created xsi:type="dcterms:W3CDTF">2025-10-21T20:37:00Z</dcterms:created>
  <dcterms:modified xsi:type="dcterms:W3CDTF">2025-11-10T14:47:00Z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  <property fmtid="{D5CDD505-2E9C-101B-9397-08002B2CF9AE}" pid="3" name="MediaServiceImageTags">
    <vt:lpwstr/>
  </property>
</Properties>
</file>