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63497896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6EC9BB36" w:rsidR="008967EE" w:rsidRPr="004A05A0" w:rsidRDefault="00D7049C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A05A0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Merchandising Worksheet </w:t>
                            </w:r>
                          </w:p>
                          <w:p w14:paraId="14709D30" w14:textId="374040AD" w:rsidR="008967EE" w:rsidRPr="004A05A0" w:rsidRDefault="00852CFB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 w:rsidRPr="004A05A0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4</w:t>
                            </w:r>
                            <w:r w:rsidR="00B31C3F" w:rsidRPr="004A05A0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 w:rsidRPr="004A05A0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Layout and Space Allocation</w:t>
                            </w:r>
                            <w:r w:rsidR="008D5F7F" w:rsidRPr="004A05A0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Planner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6EC9BB36" w:rsidR="008967EE" w:rsidRPr="004A05A0" w:rsidRDefault="00D7049C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 w:rsidRPr="004A05A0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Merchandising Worksheet </w:t>
                      </w:r>
                    </w:p>
                    <w:p w14:paraId="14709D30" w14:textId="374040AD" w:rsidR="008967EE" w:rsidRPr="004A05A0" w:rsidRDefault="00852CFB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 w:rsidRPr="004A05A0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4</w:t>
                      </w:r>
                      <w:r w:rsidR="00B31C3F" w:rsidRPr="004A05A0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 w:rsidRPr="004A05A0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Layout and Space Allocation</w:t>
                      </w:r>
                      <w:r w:rsidR="008D5F7F" w:rsidRPr="004A05A0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Planner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1AC6ECDC" w14:textId="77777777" w:rsidR="008D5F7F" w:rsidRDefault="008D5F7F" w:rsidP="008D5F7F">
      <w:pPr>
        <w:ind w:left="-567"/>
      </w:pPr>
    </w:p>
    <w:p w14:paraId="404CF4FC" w14:textId="77777777" w:rsidR="006B54CB" w:rsidRPr="00DB4B1F" w:rsidRDefault="006B54CB" w:rsidP="006B54CB">
      <w:pPr>
        <w:tabs>
          <w:tab w:val="left" w:pos="5062"/>
        </w:tabs>
        <w:ind w:left="-284"/>
        <w:rPr>
          <w:rFonts w:ascii="Century Gothic" w:hAnsi="Century Gothic"/>
          <w:sz w:val="22"/>
          <w:szCs w:val="22"/>
          <w:lang w:val="en-GB"/>
        </w:rPr>
      </w:pPr>
      <w:bookmarkStart w:id="0" w:name="_Hlk211969271"/>
      <w:r w:rsidRPr="00DB4B1F">
        <w:rPr>
          <w:rFonts w:ascii="Century Gothic" w:hAnsi="Century Gothic"/>
          <w:sz w:val="22"/>
          <w:szCs w:val="22"/>
          <w:lang w:val="en-GB"/>
        </w:rPr>
        <w:t xml:space="preserve">Layout </w:t>
      </w:r>
      <w:r w:rsidRPr="00DB4B1F">
        <w:rPr>
          <w:rFonts w:ascii="Century Gothic" w:hAnsi="Century Gothic"/>
          <w:sz w:val="22"/>
          <w:szCs w:val="22"/>
        </w:rPr>
        <w:t>determines how space is allocated between categories and how easy it is for customers to shop.</w:t>
      </w:r>
    </w:p>
    <w:p w14:paraId="635F32B3" w14:textId="77777777" w:rsidR="006B54CB" w:rsidRPr="00DB4B1F" w:rsidRDefault="006B54CB" w:rsidP="006B54CB">
      <w:pPr>
        <w:tabs>
          <w:tab w:val="left" w:pos="5062"/>
        </w:tabs>
        <w:ind w:left="-284"/>
        <w:rPr>
          <w:rFonts w:ascii="Century Gothic" w:hAnsi="Century Gothic"/>
          <w:sz w:val="22"/>
          <w:szCs w:val="22"/>
          <w:lang w:val="en-GB"/>
        </w:rPr>
      </w:pPr>
    </w:p>
    <w:p w14:paraId="5628DDFC" w14:textId="77777777" w:rsidR="006B54CB" w:rsidRPr="00DB4B1F" w:rsidRDefault="006B54CB" w:rsidP="006B54CB">
      <w:pPr>
        <w:tabs>
          <w:tab w:val="left" w:pos="5062"/>
        </w:tabs>
        <w:ind w:left="-284"/>
        <w:rPr>
          <w:rFonts w:ascii="Century Gothic" w:hAnsi="Century Gothic"/>
          <w:color w:val="E63429"/>
          <w:sz w:val="22"/>
          <w:szCs w:val="22"/>
          <w:lang w:val="en-GB"/>
        </w:rPr>
      </w:pPr>
      <w:r w:rsidRPr="00DB4B1F">
        <w:rPr>
          <w:rFonts w:ascii="Century Gothic" w:hAnsi="Century Gothic"/>
          <w:color w:val="E63429"/>
          <w:sz w:val="22"/>
          <w:szCs w:val="22"/>
          <w:lang w:val="en-GB"/>
        </w:rPr>
        <w:t>Action: Review your space allocation by category. Does it reflect actual sales contribution? Relocate high demand, high theft and high margin items.</w:t>
      </w:r>
    </w:p>
    <w:p w14:paraId="78D8E808" w14:textId="77777777" w:rsidR="006B54CB" w:rsidRPr="004A05A0" w:rsidRDefault="006B54CB" w:rsidP="006B54CB">
      <w:pPr>
        <w:tabs>
          <w:tab w:val="left" w:pos="5062"/>
        </w:tabs>
        <w:ind w:left="-567"/>
        <w:rPr>
          <w:rFonts w:ascii="Century Gothic" w:hAnsi="Century Gothic"/>
          <w:color w:val="C00000"/>
          <w:sz w:val="20"/>
          <w:szCs w:val="20"/>
          <w:lang w:val="en-GB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2"/>
        <w:gridCol w:w="1558"/>
        <w:gridCol w:w="1460"/>
        <w:gridCol w:w="1560"/>
        <w:gridCol w:w="1701"/>
        <w:gridCol w:w="1701"/>
      </w:tblGrid>
      <w:tr w:rsidR="006B54CB" w:rsidRPr="004A05A0" w14:paraId="218A4071" w14:textId="77777777" w:rsidTr="00B358E1">
        <w:trPr>
          <w:trHeight w:val="874"/>
        </w:trPr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A72CB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4A05A0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Category / Product Area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2A133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4A05A0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Current Space (%)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EF7FE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4A05A0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Sales Contribution (%)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CCBCA3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4A05A0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Margin Contribution (%)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DB2AC" w14:textId="77777777" w:rsidR="006B54CB" w:rsidRPr="004A05A0" w:rsidRDefault="006B54CB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4A05A0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Type</w:t>
            </w:r>
          </w:p>
          <w:p w14:paraId="5D6C5B2E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4A05A0">
              <w:rPr>
                <w:rFonts w:ascii="Century Gothic" w:hAnsi="Century Gothic"/>
                <w:sz w:val="20"/>
                <w:szCs w:val="20"/>
                <w:lang w:val="en-GB"/>
              </w:rPr>
              <w:t>e.g. (Footfall / Impulse /Considered)</w:t>
            </w:r>
          </w:p>
        </w:tc>
        <w:tc>
          <w:tcPr>
            <w:tcW w:w="1701" w:type="dxa"/>
          </w:tcPr>
          <w:p w14:paraId="20F2E6BA" w14:textId="77777777" w:rsidR="006B54CB" w:rsidRPr="004A05A0" w:rsidRDefault="006B54CB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4A05A0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Actions</w:t>
            </w:r>
          </w:p>
        </w:tc>
      </w:tr>
      <w:tr w:rsidR="006B54CB" w:rsidRPr="004A05A0" w14:paraId="237342BC" w14:textId="77777777" w:rsidTr="00B358E1">
        <w:trPr>
          <w:trHeight w:val="239"/>
        </w:trPr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D704D8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14E1112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6E1AB7D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A7C85CC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259D1B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08DEE9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C8322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1F9E2D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</w:tcPr>
          <w:p w14:paraId="6303CA42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6B54CB" w:rsidRPr="004A05A0" w14:paraId="6BFB52D6" w14:textId="77777777" w:rsidTr="00B358E1">
        <w:trPr>
          <w:trHeight w:val="239"/>
        </w:trPr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3EA56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7D19605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E75212B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66947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AFF8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89B94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5587A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</w:tcPr>
          <w:p w14:paraId="05A026C0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6B54CB" w:rsidRPr="004A05A0" w14:paraId="003D069D" w14:textId="77777777" w:rsidTr="00B358E1">
        <w:trPr>
          <w:trHeight w:val="239"/>
        </w:trPr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5D9B3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C9D688B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DC05F09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9B22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E5066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F4C39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E126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</w:tcPr>
          <w:p w14:paraId="5FA962B8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6B54CB" w:rsidRPr="004A05A0" w14:paraId="7AA82181" w14:textId="77777777" w:rsidTr="00B358E1">
        <w:trPr>
          <w:trHeight w:val="239"/>
        </w:trPr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35960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CF89564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787D334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E3C5E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ED11E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4630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6748E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</w:tcPr>
          <w:p w14:paraId="3882529D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6B54CB" w:rsidRPr="004A05A0" w14:paraId="140D198D" w14:textId="77777777" w:rsidTr="00B358E1">
        <w:trPr>
          <w:trHeight w:val="239"/>
        </w:trPr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A5537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043E27D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754C880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CB056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5CB48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43C2E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A54D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</w:tcPr>
          <w:p w14:paraId="139346BA" w14:textId="77777777" w:rsidR="006B54CB" w:rsidRPr="004A05A0" w:rsidRDefault="006B54C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bookmarkEnd w:id="0"/>
    </w:tbl>
    <w:p w14:paraId="10583503" w14:textId="480B0EE9" w:rsidR="00985062" w:rsidRPr="004A05A0" w:rsidRDefault="00985062" w:rsidP="00D9201E">
      <w:pPr>
        <w:tabs>
          <w:tab w:val="left" w:pos="5062"/>
        </w:tabs>
        <w:rPr>
          <w:rFonts w:ascii="Century Gothic" w:hAnsi="Century Gothic"/>
        </w:rPr>
      </w:pPr>
    </w:p>
    <w:sectPr w:rsidR="00985062" w:rsidRPr="004A05A0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59701" w14:textId="77777777" w:rsidR="009F2F5C" w:rsidRDefault="009F2F5C" w:rsidP="00FD0BB0">
      <w:r>
        <w:separator/>
      </w:r>
    </w:p>
  </w:endnote>
  <w:endnote w:type="continuationSeparator" w:id="0">
    <w:p w14:paraId="3108784B" w14:textId="77777777" w:rsidR="009F2F5C" w:rsidRDefault="009F2F5C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2AEE5" w14:textId="77777777" w:rsidR="009F2F5C" w:rsidRDefault="009F2F5C" w:rsidP="00FD0BB0">
      <w:r>
        <w:separator/>
      </w:r>
    </w:p>
  </w:footnote>
  <w:footnote w:type="continuationSeparator" w:id="0">
    <w:p w14:paraId="60C63200" w14:textId="77777777" w:rsidR="009F2F5C" w:rsidRDefault="009F2F5C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65714"/>
    <w:rsid w:val="000D78A8"/>
    <w:rsid w:val="0013605E"/>
    <w:rsid w:val="001749E4"/>
    <w:rsid w:val="001A1A9D"/>
    <w:rsid w:val="002A79AF"/>
    <w:rsid w:val="00317560"/>
    <w:rsid w:val="003529D3"/>
    <w:rsid w:val="003545C1"/>
    <w:rsid w:val="003656E8"/>
    <w:rsid w:val="003836CA"/>
    <w:rsid w:val="003C42BC"/>
    <w:rsid w:val="003D73B3"/>
    <w:rsid w:val="003F3109"/>
    <w:rsid w:val="004A05A0"/>
    <w:rsid w:val="004B44E8"/>
    <w:rsid w:val="004D3559"/>
    <w:rsid w:val="00555967"/>
    <w:rsid w:val="005971F7"/>
    <w:rsid w:val="00673D89"/>
    <w:rsid w:val="006A765E"/>
    <w:rsid w:val="006B54CB"/>
    <w:rsid w:val="007421F4"/>
    <w:rsid w:val="007F2252"/>
    <w:rsid w:val="008109A4"/>
    <w:rsid w:val="008331DE"/>
    <w:rsid w:val="008462B8"/>
    <w:rsid w:val="00852CFB"/>
    <w:rsid w:val="008967EE"/>
    <w:rsid w:val="008A4A4D"/>
    <w:rsid w:val="008D5F7F"/>
    <w:rsid w:val="009719DC"/>
    <w:rsid w:val="00985062"/>
    <w:rsid w:val="009B39D3"/>
    <w:rsid w:val="009B7963"/>
    <w:rsid w:val="009C27F4"/>
    <w:rsid w:val="009F157D"/>
    <w:rsid w:val="009F2F5C"/>
    <w:rsid w:val="00B25337"/>
    <w:rsid w:val="00B27A50"/>
    <w:rsid w:val="00B31C3F"/>
    <w:rsid w:val="00B60738"/>
    <w:rsid w:val="00B87B34"/>
    <w:rsid w:val="00BC073E"/>
    <w:rsid w:val="00BD121C"/>
    <w:rsid w:val="00CA1681"/>
    <w:rsid w:val="00CD67D4"/>
    <w:rsid w:val="00D41E94"/>
    <w:rsid w:val="00D7049C"/>
    <w:rsid w:val="00D77868"/>
    <w:rsid w:val="00D9201E"/>
    <w:rsid w:val="00DB4B1F"/>
    <w:rsid w:val="00E016A7"/>
    <w:rsid w:val="00F36347"/>
    <w:rsid w:val="00F62950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490690-F09A-4517-9089-9A04C368DF49}"/>
</file>

<file path=customXml/itemProps3.xml><?xml version="1.0" encoding="utf-8"?>
<ds:datastoreItem xmlns:ds="http://schemas.openxmlformats.org/officeDocument/2006/customXml" ds:itemID="{C94C2D88-B367-4FDE-84EC-05C4B522B352}"/>
</file>

<file path=customXml/itemProps4.xml><?xml version="1.0" encoding="utf-8"?>
<ds:datastoreItem xmlns:ds="http://schemas.openxmlformats.org/officeDocument/2006/customXml" ds:itemID="{087995D7-F031-4A2D-97B9-C89E37FA50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8</cp:revision>
  <cp:lastPrinted>2025-10-21T09:41:00Z</cp:lastPrinted>
  <dcterms:created xsi:type="dcterms:W3CDTF">2025-10-21T20:40:00Z</dcterms:created>
  <dcterms:modified xsi:type="dcterms:W3CDTF">2025-11-03T19:51:00Z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