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125B7555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6EC9BB36" w:rsidR="008967EE" w:rsidRPr="003867BF" w:rsidRDefault="00D7049C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3867BF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Merchandising Worksheet </w:t>
                            </w:r>
                          </w:p>
                          <w:p w14:paraId="14709D30" w14:textId="40881815" w:rsidR="008967EE" w:rsidRPr="003867BF" w:rsidRDefault="005841C5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 w:rsidRPr="003867B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9</w:t>
                            </w:r>
                            <w:r w:rsidR="00B31C3F" w:rsidRPr="003867B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 w:rsidRPr="003867B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Igniting the Senses</w:t>
                            </w:r>
                            <w:r w:rsidR="00EA4F8E" w:rsidRPr="003867BF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 Audit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6EC9BB36" w:rsidR="008967EE" w:rsidRPr="003867BF" w:rsidRDefault="00D7049C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 w:rsidRPr="003867BF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Merchandising Worksheet </w:t>
                      </w:r>
                    </w:p>
                    <w:p w14:paraId="14709D30" w14:textId="40881815" w:rsidR="008967EE" w:rsidRPr="003867BF" w:rsidRDefault="005841C5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 w:rsidRPr="003867BF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9</w:t>
                      </w:r>
                      <w:r w:rsidR="00B31C3F" w:rsidRPr="003867BF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 w:rsidRPr="003867BF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Igniting the Senses</w:t>
                      </w:r>
                      <w:r w:rsidR="00EA4F8E" w:rsidRPr="003867BF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 Audit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03273788" w14:textId="77777777" w:rsidR="005841C5" w:rsidRPr="00114876" w:rsidRDefault="005841C5" w:rsidP="005841C5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 w:rsidRPr="00114876">
        <w:rPr>
          <w:rFonts w:ascii="Century Gothic" w:hAnsi="Century Gothic"/>
          <w:sz w:val="22"/>
          <w:szCs w:val="22"/>
          <w:lang w:val="en-GB"/>
        </w:rPr>
        <w:t>Shopping is more than a transaction - it’s an experience. By layering sight, sound, smell, touch, a sense of space, you create an environment that feels immersive and keeps customers engaged longer, more loyal and more likely to buy.</w:t>
      </w:r>
    </w:p>
    <w:p w14:paraId="128A15A8" w14:textId="77777777" w:rsidR="005841C5" w:rsidRPr="00114876" w:rsidRDefault="005841C5" w:rsidP="005841C5">
      <w:pPr>
        <w:rPr>
          <w:rFonts w:ascii="Century Gothic" w:hAnsi="Century Gothic"/>
          <w:sz w:val="22"/>
          <w:szCs w:val="22"/>
        </w:rPr>
      </w:pPr>
    </w:p>
    <w:p w14:paraId="566D78D1" w14:textId="77777777" w:rsidR="005841C5" w:rsidRPr="00114876" w:rsidRDefault="005841C5" w:rsidP="005841C5">
      <w:pPr>
        <w:rPr>
          <w:rFonts w:ascii="Century Gothic" w:hAnsi="Century Gothic"/>
          <w:color w:val="E63429"/>
          <w:sz w:val="22"/>
          <w:szCs w:val="22"/>
        </w:rPr>
      </w:pPr>
      <w:r w:rsidRPr="00114876">
        <w:rPr>
          <w:rFonts w:ascii="Century Gothic" w:hAnsi="Century Gothic"/>
          <w:color w:val="E63429"/>
          <w:sz w:val="22"/>
          <w:szCs w:val="22"/>
        </w:rPr>
        <w:t>Action: Walk through your store as if you were a customer. Which senses are engaged well, and which are under utilised? Write down at least one improvement to make in the next week.</w:t>
      </w:r>
    </w:p>
    <w:p w14:paraId="40C0CFE7" w14:textId="77777777" w:rsidR="005841C5" w:rsidRPr="003867BF" w:rsidRDefault="005841C5" w:rsidP="005841C5">
      <w:pPr>
        <w:rPr>
          <w:rFonts w:ascii="Century Gothic" w:hAnsi="Century Gothic"/>
        </w:rPr>
      </w:pPr>
    </w:p>
    <w:tbl>
      <w:tblPr>
        <w:tblW w:w="911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985"/>
        <w:gridCol w:w="1559"/>
        <w:gridCol w:w="2390"/>
        <w:gridCol w:w="1489"/>
      </w:tblGrid>
      <w:tr w:rsidR="005841C5" w:rsidRPr="003867BF" w14:paraId="6C152606" w14:textId="77777777" w:rsidTr="003867BF">
        <w:trPr>
          <w:trHeight w:val="58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4B2ED" w14:textId="77777777" w:rsidR="005841C5" w:rsidRPr="003867BF" w:rsidRDefault="005841C5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Sense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80F80E" w14:textId="77777777" w:rsidR="005841C5" w:rsidRPr="003867BF" w:rsidRDefault="005841C5" w:rsidP="00B358E1">
            <w:pPr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Current experience</w:t>
            </w:r>
          </w:p>
          <w:p w14:paraId="53B8EF47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C0477D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Effectiveness (1-5)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83784E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Action Plan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AFF68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Target Date</w:t>
            </w:r>
          </w:p>
        </w:tc>
      </w:tr>
      <w:tr w:rsidR="005841C5" w:rsidRPr="003867BF" w14:paraId="7D3C267E" w14:textId="77777777" w:rsidTr="003867BF">
        <w:trPr>
          <w:trHeight w:val="34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0ADF1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sz w:val="20"/>
                <w:szCs w:val="20"/>
                <w:lang w:val="en-GB"/>
              </w:rPr>
              <w:t>Sight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DB078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C67D519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666E0F9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16F79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E4595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029B1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5841C5" w:rsidRPr="003867BF" w14:paraId="7F763CE7" w14:textId="77777777" w:rsidTr="003867BF">
        <w:trPr>
          <w:trHeight w:val="26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D9CA6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sz w:val="20"/>
                <w:szCs w:val="20"/>
                <w:lang w:val="en-GB"/>
              </w:rPr>
              <w:t>Sound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3CEF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621723E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0C289110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51D2CE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10E0F5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92F2B7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5841C5" w:rsidRPr="003867BF" w14:paraId="0B06E050" w14:textId="77777777" w:rsidTr="003867BF">
        <w:trPr>
          <w:trHeight w:val="36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B75CE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sz w:val="20"/>
                <w:szCs w:val="20"/>
                <w:lang w:val="en-GB"/>
              </w:rPr>
              <w:t>Smell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364D6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D30291A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BA5AF99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4E62D0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31A47F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807B4B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5841C5" w:rsidRPr="003867BF" w14:paraId="3CC899CB" w14:textId="77777777" w:rsidTr="003867BF">
        <w:trPr>
          <w:trHeight w:val="3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81E7A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sz w:val="20"/>
                <w:szCs w:val="20"/>
                <w:lang w:val="en-GB"/>
              </w:rPr>
              <w:t>Touch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5F7BF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4CE5AE4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B81A416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80AFDE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E7A341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6EB2A8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5841C5" w:rsidRPr="003867BF" w14:paraId="62ED5BBC" w14:textId="77777777" w:rsidTr="003867BF">
        <w:trPr>
          <w:trHeight w:val="3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0D483" w14:textId="1EF28712" w:rsidR="005841C5" w:rsidRPr="003867BF" w:rsidRDefault="00B6227B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867BF">
              <w:rPr>
                <w:rFonts w:ascii="Century Gothic" w:hAnsi="Century Gothic"/>
                <w:sz w:val="20"/>
                <w:szCs w:val="20"/>
                <w:lang w:val="en-GB"/>
              </w:rPr>
              <w:t>Proprioception</w:t>
            </w:r>
          </w:p>
          <w:p w14:paraId="5EA5A8A3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4436995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62FF9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622A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19EBB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32BA0" w14:textId="77777777" w:rsidR="005841C5" w:rsidRPr="003867BF" w:rsidRDefault="005841C5" w:rsidP="00B358E1">
            <w:pPr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10583503" w14:textId="5B3706E5" w:rsidR="00985062" w:rsidRPr="003867BF" w:rsidRDefault="00985062" w:rsidP="005841C5">
      <w:pPr>
        <w:tabs>
          <w:tab w:val="left" w:pos="5062"/>
        </w:tabs>
        <w:rPr>
          <w:rFonts w:ascii="Century Gothic" w:hAnsi="Century Gothic"/>
        </w:rPr>
      </w:pPr>
    </w:p>
    <w:sectPr w:rsidR="00985062" w:rsidRPr="003867BF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B4BCC" w14:textId="77777777" w:rsidR="00AA1FC9" w:rsidRDefault="00AA1FC9" w:rsidP="00FD0BB0">
      <w:r>
        <w:separator/>
      </w:r>
    </w:p>
  </w:endnote>
  <w:endnote w:type="continuationSeparator" w:id="0">
    <w:p w14:paraId="55BB66AB" w14:textId="77777777" w:rsidR="00AA1FC9" w:rsidRDefault="00AA1FC9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F382B" w14:textId="77777777" w:rsidR="00AA1FC9" w:rsidRDefault="00AA1FC9" w:rsidP="00FD0BB0">
      <w:r>
        <w:separator/>
      </w:r>
    </w:p>
  </w:footnote>
  <w:footnote w:type="continuationSeparator" w:id="0">
    <w:p w14:paraId="0FBFEB46" w14:textId="77777777" w:rsidR="00AA1FC9" w:rsidRDefault="00AA1FC9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65714"/>
    <w:rsid w:val="00082608"/>
    <w:rsid w:val="000B5D84"/>
    <w:rsid w:val="00114876"/>
    <w:rsid w:val="0013605E"/>
    <w:rsid w:val="001749E4"/>
    <w:rsid w:val="002A79AF"/>
    <w:rsid w:val="00317560"/>
    <w:rsid w:val="003529D3"/>
    <w:rsid w:val="003545C1"/>
    <w:rsid w:val="003656E8"/>
    <w:rsid w:val="003836CA"/>
    <w:rsid w:val="003867BF"/>
    <w:rsid w:val="003C42BC"/>
    <w:rsid w:val="003D73B3"/>
    <w:rsid w:val="004B44E8"/>
    <w:rsid w:val="004D3559"/>
    <w:rsid w:val="00511B31"/>
    <w:rsid w:val="005340A0"/>
    <w:rsid w:val="00555967"/>
    <w:rsid w:val="005841C5"/>
    <w:rsid w:val="005971F7"/>
    <w:rsid w:val="00673D89"/>
    <w:rsid w:val="006A765E"/>
    <w:rsid w:val="007421F4"/>
    <w:rsid w:val="00797C98"/>
    <w:rsid w:val="007A4ED8"/>
    <w:rsid w:val="007F2252"/>
    <w:rsid w:val="008109A4"/>
    <w:rsid w:val="008462B8"/>
    <w:rsid w:val="008967EE"/>
    <w:rsid w:val="008A4A4D"/>
    <w:rsid w:val="00900F5E"/>
    <w:rsid w:val="009719DC"/>
    <w:rsid w:val="00985062"/>
    <w:rsid w:val="009B39D3"/>
    <w:rsid w:val="009B7963"/>
    <w:rsid w:val="009C27F4"/>
    <w:rsid w:val="009F157D"/>
    <w:rsid w:val="009F3A04"/>
    <w:rsid w:val="00AA1FC9"/>
    <w:rsid w:val="00B25337"/>
    <w:rsid w:val="00B31C3F"/>
    <w:rsid w:val="00B60738"/>
    <w:rsid w:val="00B6227B"/>
    <w:rsid w:val="00BC073E"/>
    <w:rsid w:val="00BC5274"/>
    <w:rsid w:val="00BD121C"/>
    <w:rsid w:val="00CA1681"/>
    <w:rsid w:val="00CD67D4"/>
    <w:rsid w:val="00D41E94"/>
    <w:rsid w:val="00D7049C"/>
    <w:rsid w:val="00D77868"/>
    <w:rsid w:val="00D94AF3"/>
    <w:rsid w:val="00E016A7"/>
    <w:rsid w:val="00EA4F8E"/>
    <w:rsid w:val="00EC29D9"/>
    <w:rsid w:val="00F36347"/>
    <w:rsid w:val="00F62950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36F9B6-54B8-437D-8992-1EFC256C4BDE}"/>
</file>

<file path=customXml/itemProps3.xml><?xml version="1.0" encoding="utf-8"?>
<ds:datastoreItem xmlns:ds="http://schemas.openxmlformats.org/officeDocument/2006/customXml" ds:itemID="{C2D6E2E1-C498-444B-BBA7-14EA73CF7A38}"/>
</file>

<file path=customXml/itemProps4.xml><?xml version="1.0" encoding="utf-8"?>
<ds:datastoreItem xmlns:ds="http://schemas.openxmlformats.org/officeDocument/2006/customXml" ds:itemID="{908E337C-8D29-416D-B2F3-2E6CE0C743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7</cp:revision>
  <cp:lastPrinted>2025-10-21T09:41:00Z</cp:lastPrinted>
  <dcterms:created xsi:type="dcterms:W3CDTF">2025-10-21T20:50:00Z</dcterms:created>
  <dcterms:modified xsi:type="dcterms:W3CDTF">2025-11-03T19:53:00Z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