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88E9" w14:textId="7A202B3C" w:rsidR="003D73B3" w:rsidRDefault="003D73B3" w:rsidP="00CA1681">
      <w:pPr>
        <w:ind w:left="-567"/>
      </w:pPr>
    </w:p>
    <w:p w14:paraId="64B944F4" w14:textId="77777777" w:rsidR="00985062" w:rsidRPr="00985062" w:rsidRDefault="00985062" w:rsidP="00985062"/>
    <w:p w14:paraId="44552884" w14:textId="2C02F1AE" w:rsidR="00985062" w:rsidRPr="00985062" w:rsidRDefault="008967EE" w:rsidP="00985062">
      <w:r>
        <w:rPr>
          <w:noProof/>
        </w:rPr>
        <mc:AlternateContent>
          <mc:Choice Requires="wps">
            <w:drawing>
              <wp:anchor distT="0" distB="0" distL="114300" distR="114300" simplePos="0" relativeHeight="251563520" behindDoc="0" locked="0" layoutInCell="1" allowOverlap="1" wp14:anchorId="762955B4" wp14:editId="125B7555">
                <wp:simplePos x="0" y="0"/>
                <wp:positionH relativeFrom="page">
                  <wp:posOffset>-213360</wp:posOffset>
                </wp:positionH>
                <wp:positionV relativeFrom="paragraph">
                  <wp:posOffset>229235</wp:posOffset>
                </wp:positionV>
                <wp:extent cx="7788275" cy="1300480"/>
                <wp:effectExtent l="0" t="0" r="22225" b="13970"/>
                <wp:wrapNone/>
                <wp:docPr id="274588172" name="Rectangle 1"/>
                <wp:cNvGraphicFramePr/>
                <a:graphic xmlns:a="http://schemas.openxmlformats.org/drawingml/2006/main">
                  <a:graphicData uri="http://schemas.microsoft.com/office/word/2010/wordprocessingShape">
                    <wps:wsp>
                      <wps:cNvSpPr/>
                      <wps:spPr>
                        <a:xfrm>
                          <a:off x="0" y="0"/>
                          <a:ext cx="7788275" cy="1300480"/>
                        </a:xfrm>
                        <a:prstGeom prst="rect">
                          <a:avLst/>
                        </a:prstGeom>
                        <a:solidFill>
                          <a:srgbClr val="283482"/>
                        </a:solidFill>
                      </wps:spPr>
                      <wps:style>
                        <a:lnRef idx="1">
                          <a:schemeClr val="accent1"/>
                        </a:lnRef>
                        <a:fillRef idx="3">
                          <a:schemeClr val="accent1"/>
                        </a:fillRef>
                        <a:effectRef idx="2">
                          <a:schemeClr val="accent1"/>
                        </a:effectRef>
                        <a:fontRef idx="minor">
                          <a:schemeClr val="lt1"/>
                        </a:fontRef>
                      </wps:style>
                      <wps:txbx>
                        <w:txbxContent>
                          <w:p w14:paraId="3C42EFA5" w14:textId="36C191FF" w:rsidR="008967EE" w:rsidRPr="003867BF" w:rsidRDefault="001549EC" w:rsidP="001549EC">
                            <w:pPr>
                              <w:tabs>
                                <w:tab w:val="left" w:pos="5062"/>
                              </w:tabs>
                              <w:ind w:firstLine="993"/>
                              <w:rPr>
                                <w:rFonts w:ascii="Century Gothic" w:hAnsi="Century Gothic"/>
                                <w:sz w:val="72"/>
                                <w:szCs w:val="72"/>
                                <w:lang w:val="en-GB"/>
                              </w:rPr>
                            </w:pPr>
                            <w:r>
                              <w:rPr>
                                <w:rFonts w:ascii="Century Gothic" w:hAnsi="Century Gothic"/>
                                <w:sz w:val="72"/>
                                <w:szCs w:val="72"/>
                                <w:lang w:val="en-GB"/>
                              </w:rPr>
                              <w:t>Pricing &amp; Promotion</w:t>
                            </w:r>
                            <w:r w:rsidR="00D7049C" w:rsidRPr="003867BF">
                              <w:rPr>
                                <w:rFonts w:ascii="Century Gothic" w:hAnsi="Century Gothic"/>
                                <w:sz w:val="72"/>
                                <w:szCs w:val="72"/>
                                <w:lang w:val="en-GB"/>
                              </w:rPr>
                              <w:t xml:space="preserve"> Worksheet </w:t>
                            </w:r>
                          </w:p>
                          <w:p w14:paraId="14709D30" w14:textId="15C34E61" w:rsidR="008967EE" w:rsidRPr="003867BF" w:rsidRDefault="001549EC" w:rsidP="001549EC">
                            <w:pPr>
                              <w:tabs>
                                <w:tab w:val="left" w:pos="5062"/>
                              </w:tabs>
                              <w:ind w:left="709" w:firstLine="284"/>
                              <w:rPr>
                                <w:rFonts w:ascii="Century Gothic" w:hAnsi="Century Gothic"/>
                              </w:rPr>
                            </w:pPr>
                            <w:r>
                              <w:rPr>
                                <w:rFonts w:ascii="Century Gothic" w:hAnsi="Century Gothic"/>
                                <w:sz w:val="36"/>
                                <w:szCs w:val="36"/>
                                <w:lang w:val="en-GB"/>
                              </w:rPr>
                              <w:t>1</w:t>
                            </w:r>
                            <w:r w:rsidR="00B31C3F" w:rsidRPr="003867BF">
                              <w:rPr>
                                <w:rFonts w:ascii="Century Gothic" w:hAnsi="Century Gothic"/>
                                <w:sz w:val="36"/>
                                <w:szCs w:val="36"/>
                                <w:lang w:val="en-GB"/>
                              </w:rPr>
                              <w:t xml:space="preserve">. </w:t>
                            </w:r>
                            <w:r>
                              <w:rPr>
                                <w:rFonts w:ascii="Century Gothic" w:hAnsi="Century Gothic"/>
                                <w:sz w:val="36"/>
                                <w:szCs w:val="36"/>
                                <w:lang w:val="en-GB"/>
                              </w:rPr>
                              <w:t>Finding the right price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55B4" id="Rectangle 1" o:spid="_x0000_s1026" style="position:absolute;margin-left:-16.8pt;margin-top:18.05pt;width:613.25pt;height:102.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" fillcolor="#283482" strokecolor="#5b9bd5 [3204]" strokeweight=".5pt">
                <v:textbox>
                  <w:txbxContent>
                    <w:p w14:paraId="3C42EFA5" w14:textId="36C191FF" w:rsidR="008967EE" w:rsidRPr="003867BF" w:rsidRDefault="001549EC" w:rsidP="001549EC">
                      <w:pPr>
                        <w:tabs>
                          <w:tab w:val="left" w:pos="5062"/>
                        </w:tabs>
                        <w:ind w:firstLine="993"/>
                        <w:rPr>
                          <w:rFonts w:ascii="Century Gothic" w:hAnsi="Century Gothic"/>
                          <w:sz w:val="72"/>
                          <w:szCs w:val="72"/>
                          <w:lang w:val="en-GB"/>
                        </w:rPr>
                      </w:pPr>
                      <w:r>
                        <w:rPr>
                          <w:rFonts w:ascii="Century Gothic" w:hAnsi="Century Gothic"/>
                          <w:sz w:val="72"/>
                          <w:szCs w:val="72"/>
                          <w:lang w:val="en-GB"/>
                        </w:rPr>
                        <w:t>Pricing &amp; Promotion</w:t>
                      </w:r>
                      <w:r w:rsidR="00D7049C" w:rsidRPr="003867BF">
                        <w:rPr>
                          <w:rFonts w:ascii="Century Gothic" w:hAnsi="Century Gothic"/>
                          <w:sz w:val="72"/>
                          <w:szCs w:val="72"/>
                          <w:lang w:val="en-GB"/>
                        </w:rPr>
                        <w:t xml:space="preserve"> Worksheet </w:t>
                      </w:r>
                    </w:p>
                    <w:p w14:paraId="14709D30" w14:textId="15C34E61" w:rsidR="008967EE" w:rsidRPr="003867BF" w:rsidRDefault="001549EC" w:rsidP="001549EC">
                      <w:pPr>
                        <w:tabs>
                          <w:tab w:val="left" w:pos="5062"/>
                        </w:tabs>
                        <w:ind w:left="709" w:firstLine="284"/>
                        <w:rPr>
                          <w:rFonts w:ascii="Century Gothic" w:hAnsi="Century Gothic"/>
                        </w:rPr>
                      </w:pPr>
                      <w:r>
                        <w:rPr>
                          <w:rFonts w:ascii="Century Gothic" w:hAnsi="Century Gothic"/>
                          <w:sz w:val="36"/>
                          <w:szCs w:val="36"/>
                          <w:lang w:val="en-GB"/>
                        </w:rPr>
                        <w:t>1</w:t>
                      </w:r>
                      <w:r w:rsidR="00B31C3F" w:rsidRPr="003867BF">
                        <w:rPr>
                          <w:rFonts w:ascii="Century Gothic" w:hAnsi="Century Gothic"/>
                          <w:sz w:val="36"/>
                          <w:szCs w:val="36"/>
                          <w:lang w:val="en-GB"/>
                        </w:rPr>
                        <w:t xml:space="preserve">. </w:t>
                      </w:r>
                      <w:r>
                        <w:rPr>
                          <w:rFonts w:ascii="Century Gothic" w:hAnsi="Century Gothic"/>
                          <w:sz w:val="36"/>
                          <w:szCs w:val="36"/>
                          <w:lang w:val="en-GB"/>
                        </w:rPr>
                        <w:t>Finding the right price point</w:t>
                      </w:r>
                    </w:p>
                  </w:txbxContent>
                </v:textbox>
                <w10:wrap anchorx="page"/>
              </v:rect>
            </w:pict>
          </mc:Fallback>
        </mc:AlternateContent>
      </w:r>
    </w:p>
    <w:p w14:paraId="2BD45C78" w14:textId="1717B843" w:rsidR="00985062" w:rsidRPr="00985062" w:rsidRDefault="00985062" w:rsidP="00985062"/>
    <w:p w14:paraId="5EDC0DE4" w14:textId="661F5187" w:rsidR="00985062" w:rsidRPr="00985062" w:rsidRDefault="00985062" w:rsidP="00985062"/>
    <w:p w14:paraId="1B8DBFA3" w14:textId="13EA1D49" w:rsidR="00985062" w:rsidRPr="00985062" w:rsidRDefault="00985062" w:rsidP="00985062"/>
    <w:p w14:paraId="462A5285" w14:textId="083D200B" w:rsidR="00985062" w:rsidRPr="00985062" w:rsidRDefault="00985062" w:rsidP="00985062"/>
    <w:p w14:paraId="597B02AA" w14:textId="77777777" w:rsidR="00985062" w:rsidRPr="00985062" w:rsidRDefault="00985062" w:rsidP="00985062"/>
    <w:p w14:paraId="3AF45B49" w14:textId="77777777" w:rsidR="00985062" w:rsidRPr="00985062" w:rsidRDefault="00985062" w:rsidP="00985062"/>
    <w:p w14:paraId="4A34C7AE" w14:textId="66C4DD66" w:rsidR="00FE5C4E" w:rsidRDefault="00FE5C4E" w:rsidP="009B7963">
      <w:pPr>
        <w:tabs>
          <w:tab w:val="left" w:pos="5062"/>
        </w:tabs>
      </w:pPr>
    </w:p>
    <w:p w14:paraId="7066374B" w14:textId="77777777" w:rsidR="00FE5C4E" w:rsidRDefault="00FE5C4E" w:rsidP="009B7963">
      <w:pPr>
        <w:tabs>
          <w:tab w:val="left" w:pos="5062"/>
        </w:tabs>
      </w:pPr>
    </w:p>
    <w:p w14:paraId="0EA54765" w14:textId="77777777" w:rsidR="001549EC" w:rsidRPr="00065165" w:rsidRDefault="001549EC" w:rsidP="001549EC">
      <w:pPr>
        <w:tabs>
          <w:tab w:val="left" w:pos="5062"/>
        </w:tabs>
        <w:rPr>
          <w:rFonts w:ascii="Century Gothic" w:hAnsi="Century Gothic"/>
          <w:sz w:val="22"/>
          <w:szCs w:val="22"/>
          <w:lang w:val="en-GB"/>
        </w:rPr>
      </w:pPr>
      <w:r w:rsidRPr="00065165">
        <w:rPr>
          <w:rFonts w:ascii="Century Gothic" w:hAnsi="Century Gothic"/>
          <w:sz w:val="22"/>
          <w:szCs w:val="22"/>
          <w:lang w:val="en-GB"/>
        </w:rPr>
        <w:t>Customers have an expected price range for almost every product. Too low, and they doubt quality. Too high, and they walk away. The sweet spot balances customer expectations, competitor benchmarks, and your required margin.</w:t>
      </w:r>
    </w:p>
    <w:p w14:paraId="75B098FF" w14:textId="77777777" w:rsidR="001549EC" w:rsidRPr="00FB79D2" w:rsidRDefault="001549EC" w:rsidP="001549EC">
      <w:pPr>
        <w:tabs>
          <w:tab w:val="left" w:pos="5062"/>
        </w:tabs>
        <w:rPr>
          <w:rFonts w:ascii="Century Gothic" w:hAnsi="Century Gothic"/>
          <w:sz w:val="20"/>
          <w:szCs w:val="20"/>
          <w:lang w:val="en-GB"/>
        </w:rPr>
      </w:pPr>
    </w:p>
    <w:p w14:paraId="12EA6E64" w14:textId="77777777" w:rsidR="001549EC" w:rsidRDefault="001549EC" w:rsidP="001549EC">
      <w:pPr>
        <w:tabs>
          <w:tab w:val="left" w:pos="5062"/>
        </w:tabs>
        <w:rPr>
          <w:rFonts w:ascii="Century Gothic" w:hAnsi="Century Gothic"/>
          <w:color w:val="E63429"/>
          <w:sz w:val="20"/>
          <w:szCs w:val="20"/>
          <w:lang w:val="en-GB"/>
        </w:rPr>
      </w:pPr>
      <w:r w:rsidRPr="00231DEC">
        <w:rPr>
          <w:rFonts w:ascii="Century Gothic" w:hAnsi="Century Gothic"/>
          <w:color w:val="E63429"/>
          <w:sz w:val="22"/>
          <w:szCs w:val="22"/>
          <w:lang w:val="en-GB"/>
        </w:rPr>
        <w:t xml:space="preserve">Action: </w:t>
      </w:r>
      <w:r>
        <w:rPr>
          <w:rFonts w:ascii="Century Gothic" w:hAnsi="Century Gothic"/>
          <w:color w:val="E63429"/>
          <w:sz w:val="22"/>
          <w:szCs w:val="22"/>
          <w:lang w:val="en-GB"/>
        </w:rPr>
        <w:t>Audit your price points and customer offer versus your competitors, customer expectations and your brand.</w:t>
      </w:r>
    </w:p>
    <w:p w14:paraId="4699C0A1" w14:textId="77777777" w:rsidR="001549EC" w:rsidRPr="009E1FDA" w:rsidRDefault="001549EC" w:rsidP="001549EC">
      <w:pPr>
        <w:tabs>
          <w:tab w:val="left" w:pos="5062"/>
        </w:tabs>
        <w:rPr>
          <w:rFonts w:ascii="Century Gothic" w:hAnsi="Century Gothic"/>
          <w:color w:val="E63429"/>
          <w:sz w:val="22"/>
          <w:szCs w:val="22"/>
          <w:lang w:val="en-GB"/>
        </w:rPr>
      </w:pPr>
    </w:p>
    <w:p w14:paraId="137FB336" w14:textId="77777777" w:rsidR="001549EC" w:rsidRDefault="001549EC" w:rsidP="001549EC">
      <w:pPr>
        <w:tabs>
          <w:tab w:val="left" w:pos="5062"/>
        </w:tabs>
        <w:rPr>
          <w:rFonts w:ascii="Century Gothic" w:hAnsi="Century Gothic"/>
          <w:color w:val="E63429"/>
          <w:sz w:val="20"/>
          <w:szCs w:val="20"/>
          <w:lang w:val="en-GB"/>
        </w:rPr>
      </w:pPr>
    </w:p>
    <w:tbl>
      <w:tblPr>
        <w:tblStyle w:val="TableGrid"/>
        <w:tblW w:w="0" w:type="auto"/>
        <w:tblLook w:val="04A0" w:firstRow="1" w:lastRow="0" w:firstColumn="1" w:lastColumn="0" w:noHBand="0" w:noVBand="1"/>
      </w:tblPr>
      <w:tblGrid>
        <w:gridCol w:w="1227"/>
        <w:gridCol w:w="969"/>
        <w:gridCol w:w="1527"/>
        <w:gridCol w:w="1433"/>
        <w:gridCol w:w="1433"/>
        <w:gridCol w:w="1369"/>
        <w:gridCol w:w="1052"/>
      </w:tblGrid>
      <w:tr w:rsidR="00200AA2" w:rsidRPr="00DB2FAB" w14:paraId="2119369B" w14:textId="77777777" w:rsidTr="00DB027B">
        <w:tc>
          <w:tcPr>
            <w:tcW w:w="1228" w:type="dxa"/>
            <w:tcBorders>
              <w:bottom w:val="single" w:sz="4" w:space="0" w:color="auto"/>
            </w:tcBorders>
          </w:tcPr>
          <w:p w14:paraId="250AE67A" w14:textId="7D237FF3" w:rsidR="00200AA2" w:rsidRPr="00DB2FAB"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Product</w:t>
            </w:r>
          </w:p>
        </w:tc>
        <w:tc>
          <w:tcPr>
            <w:tcW w:w="969" w:type="dxa"/>
          </w:tcPr>
          <w:p w14:paraId="692D9C33" w14:textId="5FCFA244" w:rsidR="00200AA2"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My Price</w:t>
            </w:r>
          </w:p>
        </w:tc>
        <w:tc>
          <w:tcPr>
            <w:tcW w:w="1527" w:type="dxa"/>
          </w:tcPr>
          <w:p w14:paraId="2E389137" w14:textId="701B7A3E" w:rsidR="00200AA2" w:rsidRPr="00DB2FAB"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Competitor A</w:t>
            </w:r>
          </w:p>
        </w:tc>
        <w:tc>
          <w:tcPr>
            <w:tcW w:w="1433" w:type="dxa"/>
          </w:tcPr>
          <w:p w14:paraId="4B27BBFA" w14:textId="77777777" w:rsidR="00200AA2" w:rsidRPr="00DB2FAB"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Competitor B</w:t>
            </w:r>
          </w:p>
        </w:tc>
        <w:tc>
          <w:tcPr>
            <w:tcW w:w="1433" w:type="dxa"/>
          </w:tcPr>
          <w:p w14:paraId="4E634D39" w14:textId="77777777" w:rsidR="00200AA2" w:rsidRPr="00DB2FAB"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Competitor C</w:t>
            </w:r>
          </w:p>
        </w:tc>
        <w:tc>
          <w:tcPr>
            <w:tcW w:w="1368" w:type="dxa"/>
          </w:tcPr>
          <w:p w14:paraId="529650A8" w14:textId="77777777" w:rsidR="00200AA2" w:rsidRPr="00DB2FAB"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Customer Expectation</w:t>
            </w:r>
          </w:p>
        </w:tc>
        <w:tc>
          <w:tcPr>
            <w:tcW w:w="1052" w:type="dxa"/>
          </w:tcPr>
          <w:p w14:paraId="6BA12BC6" w14:textId="77777777" w:rsidR="00200AA2" w:rsidRDefault="00200AA2" w:rsidP="0016655A">
            <w:pPr>
              <w:tabs>
                <w:tab w:val="left" w:pos="5062"/>
              </w:tabs>
              <w:rPr>
                <w:rFonts w:ascii="Century Gothic" w:hAnsi="Century Gothic"/>
                <w:b/>
                <w:bCs/>
                <w:sz w:val="20"/>
                <w:szCs w:val="20"/>
                <w:lang w:val="en-GB"/>
              </w:rPr>
            </w:pPr>
            <w:r>
              <w:rPr>
                <w:rFonts w:ascii="Century Gothic" w:hAnsi="Century Gothic"/>
                <w:b/>
                <w:bCs/>
                <w:sz w:val="20"/>
                <w:szCs w:val="20"/>
                <w:lang w:val="en-GB"/>
              </w:rPr>
              <w:t>Action</w:t>
            </w:r>
          </w:p>
        </w:tc>
      </w:tr>
      <w:tr w:rsidR="00200AA2" w:rsidRPr="00DB2FAB" w14:paraId="0680806C" w14:textId="77777777" w:rsidTr="00DB027B">
        <w:tc>
          <w:tcPr>
            <w:tcW w:w="1228" w:type="dxa"/>
            <w:tcBorders>
              <w:top w:val="single" w:sz="4" w:space="0" w:color="auto"/>
              <w:left w:val="single" w:sz="4" w:space="0" w:color="auto"/>
              <w:bottom w:val="nil"/>
              <w:right w:val="single" w:sz="4" w:space="0" w:color="auto"/>
            </w:tcBorders>
          </w:tcPr>
          <w:p w14:paraId="6404F625" w14:textId="3BC32C44" w:rsidR="00742996"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Product</w:t>
            </w:r>
          </w:p>
          <w:p w14:paraId="5F508C88" w14:textId="18B056D5" w:rsidR="00243F3C" w:rsidRPr="00DB2FAB" w:rsidRDefault="00243F3C" w:rsidP="0016655A">
            <w:pPr>
              <w:tabs>
                <w:tab w:val="left" w:pos="5062"/>
              </w:tabs>
              <w:rPr>
                <w:rFonts w:ascii="Century Gothic" w:hAnsi="Century Gothic"/>
                <w:sz w:val="20"/>
                <w:szCs w:val="20"/>
                <w:lang w:val="en-GB"/>
              </w:rPr>
            </w:pPr>
          </w:p>
        </w:tc>
        <w:tc>
          <w:tcPr>
            <w:tcW w:w="969" w:type="dxa"/>
          </w:tcPr>
          <w:p w14:paraId="0E7A34F8" w14:textId="3B90F733" w:rsidR="00200AA2"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527" w:type="dxa"/>
            <w:tcBorders>
              <w:left w:val="single" w:sz="4" w:space="0" w:color="auto"/>
            </w:tcBorders>
          </w:tcPr>
          <w:p w14:paraId="302C2E66" w14:textId="54BA69D0"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29FCD599" w14:textId="5E9E7BB8"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639B208D" w14:textId="00FD1FCF"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368" w:type="dxa"/>
          </w:tcPr>
          <w:p w14:paraId="513CB67C" w14:textId="09B9F323"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052" w:type="dxa"/>
          </w:tcPr>
          <w:p w14:paraId="21319727"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429854A6" w14:textId="77777777" w:rsidTr="00DB027B">
        <w:tc>
          <w:tcPr>
            <w:tcW w:w="1228" w:type="dxa"/>
            <w:tcBorders>
              <w:top w:val="nil"/>
              <w:left w:val="single" w:sz="4" w:space="0" w:color="auto"/>
              <w:bottom w:val="single" w:sz="4" w:space="0" w:color="auto"/>
              <w:right w:val="single" w:sz="4" w:space="0" w:color="auto"/>
            </w:tcBorders>
          </w:tcPr>
          <w:p w14:paraId="27DDDD0B" w14:textId="77777777" w:rsidR="00200AA2"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Notes</w:t>
            </w:r>
          </w:p>
          <w:p w14:paraId="63D50145" w14:textId="77777777" w:rsidR="00243F3C" w:rsidRDefault="00243F3C" w:rsidP="0016655A">
            <w:pPr>
              <w:tabs>
                <w:tab w:val="left" w:pos="5062"/>
              </w:tabs>
              <w:rPr>
                <w:rFonts w:ascii="Century Gothic" w:hAnsi="Century Gothic"/>
                <w:sz w:val="20"/>
                <w:szCs w:val="20"/>
                <w:lang w:val="en-GB"/>
              </w:rPr>
            </w:pPr>
          </w:p>
          <w:p w14:paraId="4A8B02DA" w14:textId="77777777" w:rsidR="00243F3C" w:rsidRDefault="00243F3C" w:rsidP="0016655A">
            <w:pPr>
              <w:tabs>
                <w:tab w:val="left" w:pos="5062"/>
              </w:tabs>
              <w:rPr>
                <w:rFonts w:ascii="Century Gothic" w:hAnsi="Century Gothic"/>
                <w:sz w:val="20"/>
                <w:szCs w:val="20"/>
                <w:lang w:val="en-GB"/>
              </w:rPr>
            </w:pPr>
          </w:p>
          <w:p w14:paraId="39263FD0" w14:textId="46943D1F" w:rsidR="00742996" w:rsidRPr="00DB2FAB" w:rsidRDefault="00742996" w:rsidP="0016655A">
            <w:pPr>
              <w:tabs>
                <w:tab w:val="left" w:pos="5062"/>
              </w:tabs>
              <w:rPr>
                <w:rFonts w:ascii="Century Gothic" w:hAnsi="Century Gothic"/>
                <w:sz w:val="20"/>
                <w:szCs w:val="20"/>
                <w:lang w:val="en-GB"/>
              </w:rPr>
            </w:pPr>
          </w:p>
        </w:tc>
        <w:tc>
          <w:tcPr>
            <w:tcW w:w="969" w:type="dxa"/>
          </w:tcPr>
          <w:p w14:paraId="75139A21" w14:textId="77777777" w:rsidR="00200AA2" w:rsidRPr="00DB2FAB"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0B6AEA94" w14:textId="34B73FB4" w:rsidR="00200AA2" w:rsidRPr="00DB2FAB" w:rsidRDefault="00200AA2" w:rsidP="0016655A">
            <w:pPr>
              <w:tabs>
                <w:tab w:val="left" w:pos="5062"/>
              </w:tabs>
              <w:rPr>
                <w:rFonts w:ascii="Century Gothic" w:hAnsi="Century Gothic"/>
                <w:sz w:val="20"/>
                <w:szCs w:val="20"/>
                <w:lang w:val="en-GB"/>
              </w:rPr>
            </w:pPr>
          </w:p>
        </w:tc>
        <w:tc>
          <w:tcPr>
            <w:tcW w:w="1433" w:type="dxa"/>
          </w:tcPr>
          <w:p w14:paraId="1FB5E557" w14:textId="77777777" w:rsidR="00200AA2" w:rsidRPr="00DB2FAB" w:rsidRDefault="00200AA2" w:rsidP="0016655A">
            <w:pPr>
              <w:tabs>
                <w:tab w:val="left" w:pos="5062"/>
              </w:tabs>
              <w:rPr>
                <w:rFonts w:ascii="Century Gothic" w:hAnsi="Century Gothic"/>
                <w:sz w:val="20"/>
                <w:szCs w:val="20"/>
                <w:lang w:val="en-GB"/>
              </w:rPr>
            </w:pPr>
          </w:p>
        </w:tc>
        <w:tc>
          <w:tcPr>
            <w:tcW w:w="1433" w:type="dxa"/>
          </w:tcPr>
          <w:p w14:paraId="202C0F94" w14:textId="77777777" w:rsidR="00200AA2" w:rsidRPr="00DB2FAB" w:rsidRDefault="00200AA2" w:rsidP="0016655A">
            <w:pPr>
              <w:tabs>
                <w:tab w:val="left" w:pos="5062"/>
              </w:tabs>
              <w:rPr>
                <w:rFonts w:ascii="Century Gothic" w:hAnsi="Century Gothic"/>
                <w:sz w:val="20"/>
                <w:szCs w:val="20"/>
                <w:lang w:val="en-GB"/>
              </w:rPr>
            </w:pPr>
          </w:p>
        </w:tc>
        <w:tc>
          <w:tcPr>
            <w:tcW w:w="1368" w:type="dxa"/>
          </w:tcPr>
          <w:p w14:paraId="555E537E" w14:textId="77777777" w:rsidR="00200AA2" w:rsidRPr="00DB2FAB" w:rsidRDefault="00200AA2" w:rsidP="0016655A">
            <w:pPr>
              <w:tabs>
                <w:tab w:val="left" w:pos="5062"/>
              </w:tabs>
              <w:rPr>
                <w:rFonts w:ascii="Century Gothic" w:hAnsi="Century Gothic"/>
                <w:sz w:val="20"/>
                <w:szCs w:val="20"/>
                <w:lang w:val="en-GB"/>
              </w:rPr>
            </w:pPr>
          </w:p>
        </w:tc>
        <w:tc>
          <w:tcPr>
            <w:tcW w:w="1052" w:type="dxa"/>
          </w:tcPr>
          <w:p w14:paraId="1EB5E17E"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3C60CE2C" w14:textId="77777777" w:rsidTr="00DB027B">
        <w:tc>
          <w:tcPr>
            <w:tcW w:w="1228" w:type="dxa"/>
            <w:tcBorders>
              <w:top w:val="single" w:sz="4" w:space="0" w:color="auto"/>
              <w:left w:val="single" w:sz="4" w:space="0" w:color="auto"/>
              <w:bottom w:val="nil"/>
              <w:right w:val="single" w:sz="4" w:space="0" w:color="auto"/>
            </w:tcBorders>
          </w:tcPr>
          <w:p w14:paraId="688F2415" w14:textId="1F9F3C82" w:rsidR="00243F3C"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Product</w:t>
            </w:r>
          </w:p>
          <w:p w14:paraId="59409169" w14:textId="6DF2F1BA" w:rsidR="00742996" w:rsidRPr="00DB2FAB" w:rsidRDefault="00742996" w:rsidP="0016655A">
            <w:pPr>
              <w:tabs>
                <w:tab w:val="left" w:pos="5062"/>
              </w:tabs>
              <w:rPr>
                <w:rFonts w:ascii="Century Gothic" w:hAnsi="Century Gothic"/>
                <w:sz w:val="20"/>
                <w:szCs w:val="20"/>
                <w:lang w:val="en-GB"/>
              </w:rPr>
            </w:pPr>
          </w:p>
        </w:tc>
        <w:tc>
          <w:tcPr>
            <w:tcW w:w="969" w:type="dxa"/>
          </w:tcPr>
          <w:p w14:paraId="4948C062" w14:textId="77777777" w:rsidR="00200AA2"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1D17417D" w14:textId="27C84696"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203811CF" w14:textId="68C2D30C"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220FEAEC" w14:textId="5361C4AC"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368" w:type="dxa"/>
          </w:tcPr>
          <w:p w14:paraId="57B42677" w14:textId="3DB13C44"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052" w:type="dxa"/>
          </w:tcPr>
          <w:p w14:paraId="35348F0E"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2DEE0C3A" w14:textId="77777777" w:rsidTr="00DB027B">
        <w:tc>
          <w:tcPr>
            <w:tcW w:w="1228" w:type="dxa"/>
            <w:tcBorders>
              <w:top w:val="nil"/>
              <w:left w:val="single" w:sz="4" w:space="0" w:color="auto"/>
              <w:bottom w:val="single" w:sz="4" w:space="0" w:color="auto"/>
              <w:right w:val="single" w:sz="4" w:space="0" w:color="auto"/>
            </w:tcBorders>
          </w:tcPr>
          <w:p w14:paraId="0D204B0C" w14:textId="77777777" w:rsidR="00200AA2"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Notes</w:t>
            </w:r>
          </w:p>
          <w:p w14:paraId="778EE67C" w14:textId="77777777" w:rsidR="00742996" w:rsidRDefault="00742996" w:rsidP="0016655A">
            <w:pPr>
              <w:tabs>
                <w:tab w:val="left" w:pos="5062"/>
              </w:tabs>
              <w:rPr>
                <w:rFonts w:ascii="Century Gothic" w:hAnsi="Century Gothic"/>
                <w:sz w:val="20"/>
                <w:szCs w:val="20"/>
                <w:lang w:val="en-GB"/>
              </w:rPr>
            </w:pPr>
          </w:p>
          <w:p w14:paraId="1FA834D3" w14:textId="77777777" w:rsidR="00243F3C" w:rsidRDefault="00243F3C" w:rsidP="0016655A">
            <w:pPr>
              <w:tabs>
                <w:tab w:val="left" w:pos="5062"/>
              </w:tabs>
              <w:rPr>
                <w:rFonts w:ascii="Century Gothic" w:hAnsi="Century Gothic"/>
                <w:sz w:val="20"/>
                <w:szCs w:val="20"/>
                <w:lang w:val="en-GB"/>
              </w:rPr>
            </w:pPr>
          </w:p>
          <w:p w14:paraId="68D24FC3" w14:textId="6C03C4F6" w:rsidR="00243F3C" w:rsidRPr="00DB2FAB" w:rsidRDefault="00243F3C" w:rsidP="0016655A">
            <w:pPr>
              <w:tabs>
                <w:tab w:val="left" w:pos="5062"/>
              </w:tabs>
              <w:rPr>
                <w:rFonts w:ascii="Century Gothic" w:hAnsi="Century Gothic"/>
                <w:sz w:val="20"/>
                <w:szCs w:val="20"/>
                <w:lang w:val="en-GB"/>
              </w:rPr>
            </w:pPr>
          </w:p>
        </w:tc>
        <w:tc>
          <w:tcPr>
            <w:tcW w:w="969" w:type="dxa"/>
          </w:tcPr>
          <w:p w14:paraId="7BB5497F" w14:textId="77777777" w:rsidR="00200AA2" w:rsidRPr="00DB2FAB"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674AED9D" w14:textId="6EBA49FC" w:rsidR="00200AA2" w:rsidRPr="00DB2FAB" w:rsidRDefault="00200AA2" w:rsidP="0016655A">
            <w:pPr>
              <w:tabs>
                <w:tab w:val="left" w:pos="5062"/>
              </w:tabs>
              <w:rPr>
                <w:rFonts w:ascii="Century Gothic" w:hAnsi="Century Gothic"/>
                <w:sz w:val="20"/>
                <w:szCs w:val="20"/>
                <w:lang w:val="en-GB"/>
              </w:rPr>
            </w:pPr>
          </w:p>
        </w:tc>
        <w:tc>
          <w:tcPr>
            <w:tcW w:w="1433" w:type="dxa"/>
          </w:tcPr>
          <w:p w14:paraId="408A90F4" w14:textId="77777777" w:rsidR="00200AA2" w:rsidRPr="00DB2FAB" w:rsidRDefault="00200AA2" w:rsidP="0016655A">
            <w:pPr>
              <w:tabs>
                <w:tab w:val="left" w:pos="5062"/>
              </w:tabs>
              <w:rPr>
                <w:rFonts w:ascii="Century Gothic" w:hAnsi="Century Gothic"/>
                <w:sz w:val="20"/>
                <w:szCs w:val="20"/>
                <w:lang w:val="en-GB"/>
              </w:rPr>
            </w:pPr>
          </w:p>
        </w:tc>
        <w:tc>
          <w:tcPr>
            <w:tcW w:w="1433" w:type="dxa"/>
          </w:tcPr>
          <w:p w14:paraId="1EE7B038" w14:textId="77777777" w:rsidR="00200AA2" w:rsidRPr="00DB2FAB" w:rsidRDefault="00200AA2" w:rsidP="0016655A">
            <w:pPr>
              <w:tabs>
                <w:tab w:val="left" w:pos="5062"/>
              </w:tabs>
              <w:rPr>
                <w:rFonts w:ascii="Century Gothic" w:hAnsi="Century Gothic"/>
                <w:sz w:val="20"/>
                <w:szCs w:val="20"/>
                <w:lang w:val="en-GB"/>
              </w:rPr>
            </w:pPr>
          </w:p>
        </w:tc>
        <w:tc>
          <w:tcPr>
            <w:tcW w:w="1368" w:type="dxa"/>
          </w:tcPr>
          <w:p w14:paraId="39600413" w14:textId="77777777" w:rsidR="00200AA2" w:rsidRPr="00DB2FAB" w:rsidRDefault="00200AA2" w:rsidP="0016655A">
            <w:pPr>
              <w:tabs>
                <w:tab w:val="left" w:pos="5062"/>
              </w:tabs>
              <w:rPr>
                <w:rFonts w:ascii="Century Gothic" w:hAnsi="Century Gothic"/>
                <w:sz w:val="20"/>
                <w:szCs w:val="20"/>
                <w:lang w:val="en-GB"/>
              </w:rPr>
            </w:pPr>
          </w:p>
        </w:tc>
        <w:tc>
          <w:tcPr>
            <w:tcW w:w="1052" w:type="dxa"/>
          </w:tcPr>
          <w:p w14:paraId="33891B6E"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129A5ADD" w14:textId="77777777" w:rsidTr="00DB027B">
        <w:tc>
          <w:tcPr>
            <w:tcW w:w="1228" w:type="dxa"/>
            <w:tcBorders>
              <w:top w:val="single" w:sz="4" w:space="0" w:color="auto"/>
              <w:left w:val="single" w:sz="4" w:space="0" w:color="auto"/>
              <w:bottom w:val="nil"/>
              <w:right w:val="single" w:sz="4" w:space="0" w:color="auto"/>
            </w:tcBorders>
          </w:tcPr>
          <w:p w14:paraId="7604031E" w14:textId="07FF5B15" w:rsidR="00243F3C"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Product</w:t>
            </w:r>
          </w:p>
          <w:p w14:paraId="19855056" w14:textId="4A3F1A0A" w:rsidR="00742996" w:rsidRPr="00DB2FAB" w:rsidRDefault="00742996" w:rsidP="0016655A">
            <w:pPr>
              <w:tabs>
                <w:tab w:val="left" w:pos="5062"/>
              </w:tabs>
              <w:rPr>
                <w:rFonts w:ascii="Century Gothic" w:hAnsi="Century Gothic"/>
                <w:sz w:val="20"/>
                <w:szCs w:val="20"/>
                <w:lang w:val="en-GB"/>
              </w:rPr>
            </w:pPr>
          </w:p>
        </w:tc>
        <w:tc>
          <w:tcPr>
            <w:tcW w:w="969" w:type="dxa"/>
          </w:tcPr>
          <w:p w14:paraId="3B77F71A" w14:textId="77777777" w:rsidR="00200AA2"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2A67C3F1" w14:textId="67121336"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69D4C014" w14:textId="4433E5C6"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21D99CB4" w14:textId="1602BE31"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368" w:type="dxa"/>
          </w:tcPr>
          <w:p w14:paraId="345D6C46" w14:textId="02470870"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052" w:type="dxa"/>
          </w:tcPr>
          <w:p w14:paraId="7F0F8CD2"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5D2CB868" w14:textId="77777777" w:rsidTr="00DB027B">
        <w:tc>
          <w:tcPr>
            <w:tcW w:w="1228" w:type="dxa"/>
            <w:tcBorders>
              <w:top w:val="nil"/>
              <w:left w:val="single" w:sz="4" w:space="0" w:color="auto"/>
              <w:bottom w:val="single" w:sz="4" w:space="0" w:color="auto"/>
              <w:right w:val="single" w:sz="4" w:space="0" w:color="auto"/>
            </w:tcBorders>
          </w:tcPr>
          <w:p w14:paraId="14735ACC" w14:textId="77777777" w:rsidR="00200AA2"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Notes</w:t>
            </w:r>
          </w:p>
          <w:p w14:paraId="1625BACD" w14:textId="77777777" w:rsidR="00742996" w:rsidRDefault="00742996" w:rsidP="0016655A">
            <w:pPr>
              <w:tabs>
                <w:tab w:val="left" w:pos="5062"/>
              </w:tabs>
              <w:rPr>
                <w:rFonts w:ascii="Century Gothic" w:hAnsi="Century Gothic"/>
                <w:sz w:val="20"/>
                <w:szCs w:val="20"/>
                <w:lang w:val="en-GB"/>
              </w:rPr>
            </w:pPr>
          </w:p>
          <w:p w14:paraId="6EBED0F9" w14:textId="77777777" w:rsidR="00243F3C" w:rsidRDefault="00243F3C" w:rsidP="0016655A">
            <w:pPr>
              <w:tabs>
                <w:tab w:val="left" w:pos="5062"/>
              </w:tabs>
              <w:rPr>
                <w:rFonts w:ascii="Century Gothic" w:hAnsi="Century Gothic"/>
                <w:sz w:val="20"/>
                <w:szCs w:val="20"/>
                <w:lang w:val="en-GB"/>
              </w:rPr>
            </w:pPr>
          </w:p>
          <w:p w14:paraId="469C8C74" w14:textId="597F2624" w:rsidR="00243F3C" w:rsidRPr="00DB2FAB" w:rsidRDefault="00243F3C" w:rsidP="0016655A">
            <w:pPr>
              <w:tabs>
                <w:tab w:val="left" w:pos="5062"/>
              </w:tabs>
              <w:rPr>
                <w:rFonts w:ascii="Century Gothic" w:hAnsi="Century Gothic"/>
                <w:sz w:val="20"/>
                <w:szCs w:val="20"/>
                <w:lang w:val="en-GB"/>
              </w:rPr>
            </w:pPr>
          </w:p>
        </w:tc>
        <w:tc>
          <w:tcPr>
            <w:tcW w:w="969" w:type="dxa"/>
          </w:tcPr>
          <w:p w14:paraId="3D5B2F36" w14:textId="77777777" w:rsidR="00200AA2" w:rsidRPr="00DB2FAB"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7EC51282" w14:textId="49FB00D1" w:rsidR="00200AA2" w:rsidRPr="00DB2FAB" w:rsidRDefault="00200AA2" w:rsidP="0016655A">
            <w:pPr>
              <w:tabs>
                <w:tab w:val="left" w:pos="5062"/>
              </w:tabs>
              <w:rPr>
                <w:rFonts w:ascii="Century Gothic" w:hAnsi="Century Gothic"/>
                <w:sz w:val="20"/>
                <w:szCs w:val="20"/>
                <w:lang w:val="en-GB"/>
              </w:rPr>
            </w:pPr>
          </w:p>
        </w:tc>
        <w:tc>
          <w:tcPr>
            <w:tcW w:w="1433" w:type="dxa"/>
          </w:tcPr>
          <w:p w14:paraId="6963F34B" w14:textId="77777777" w:rsidR="00200AA2" w:rsidRPr="00DB2FAB" w:rsidRDefault="00200AA2" w:rsidP="0016655A">
            <w:pPr>
              <w:tabs>
                <w:tab w:val="left" w:pos="5062"/>
              </w:tabs>
              <w:rPr>
                <w:rFonts w:ascii="Century Gothic" w:hAnsi="Century Gothic"/>
                <w:sz w:val="20"/>
                <w:szCs w:val="20"/>
                <w:lang w:val="en-GB"/>
              </w:rPr>
            </w:pPr>
          </w:p>
        </w:tc>
        <w:tc>
          <w:tcPr>
            <w:tcW w:w="1433" w:type="dxa"/>
          </w:tcPr>
          <w:p w14:paraId="3A797E01" w14:textId="77777777" w:rsidR="00200AA2" w:rsidRPr="00DB2FAB" w:rsidRDefault="00200AA2" w:rsidP="0016655A">
            <w:pPr>
              <w:tabs>
                <w:tab w:val="left" w:pos="5062"/>
              </w:tabs>
              <w:rPr>
                <w:rFonts w:ascii="Century Gothic" w:hAnsi="Century Gothic"/>
                <w:sz w:val="20"/>
                <w:szCs w:val="20"/>
                <w:lang w:val="en-GB"/>
              </w:rPr>
            </w:pPr>
          </w:p>
        </w:tc>
        <w:tc>
          <w:tcPr>
            <w:tcW w:w="1368" w:type="dxa"/>
          </w:tcPr>
          <w:p w14:paraId="61E3CC92" w14:textId="77777777" w:rsidR="00200AA2" w:rsidRPr="00DB2FAB" w:rsidRDefault="00200AA2" w:rsidP="0016655A">
            <w:pPr>
              <w:tabs>
                <w:tab w:val="left" w:pos="5062"/>
              </w:tabs>
              <w:rPr>
                <w:rFonts w:ascii="Century Gothic" w:hAnsi="Century Gothic"/>
                <w:sz w:val="20"/>
                <w:szCs w:val="20"/>
                <w:lang w:val="en-GB"/>
              </w:rPr>
            </w:pPr>
          </w:p>
        </w:tc>
        <w:tc>
          <w:tcPr>
            <w:tcW w:w="1052" w:type="dxa"/>
          </w:tcPr>
          <w:p w14:paraId="7B2BDF91"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34ECA2D6" w14:textId="77777777" w:rsidTr="00DB027B">
        <w:tc>
          <w:tcPr>
            <w:tcW w:w="1228" w:type="dxa"/>
            <w:tcBorders>
              <w:top w:val="single" w:sz="4" w:space="0" w:color="auto"/>
              <w:left w:val="single" w:sz="4" w:space="0" w:color="auto"/>
              <w:bottom w:val="nil"/>
              <w:right w:val="single" w:sz="4" w:space="0" w:color="auto"/>
            </w:tcBorders>
          </w:tcPr>
          <w:p w14:paraId="669A6A11" w14:textId="1F3FF9DD" w:rsidR="00243F3C"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Product</w:t>
            </w:r>
          </w:p>
          <w:p w14:paraId="556560C9" w14:textId="566E85D6" w:rsidR="00742996" w:rsidRPr="00DB2FAB" w:rsidRDefault="00742996" w:rsidP="0016655A">
            <w:pPr>
              <w:tabs>
                <w:tab w:val="left" w:pos="5062"/>
              </w:tabs>
              <w:rPr>
                <w:rFonts w:ascii="Century Gothic" w:hAnsi="Century Gothic"/>
                <w:sz w:val="20"/>
                <w:szCs w:val="20"/>
                <w:lang w:val="en-GB"/>
              </w:rPr>
            </w:pPr>
          </w:p>
        </w:tc>
        <w:tc>
          <w:tcPr>
            <w:tcW w:w="969" w:type="dxa"/>
          </w:tcPr>
          <w:p w14:paraId="51C8788F" w14:textId="77777777" w:rsidR="00200AA2"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2D3ED989" w14:textId="1D689FD5"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5F2C206E" w14:textId="73682910"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433" w:type="dxa"/>
          </w:tcPr>
          <w:p w14:paraId="3AE4F6A0" w14:textId="09E6B987"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368" w:type="dxa"/>
          </w:tcPr>
          <w:p w14:paraId="7CD629B8" w14:textId="7A1B71B9" w:rsidR="00200AA2" w:rsidRPr="00DB2FAB"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w:t>
            </w:r>
          </w:p>
        </w:tc>
        <w:tc>
          <w:tcPr>
            <w:tcW w:w="1052" w:type="dxa"/>
          </w:tcPr>
          <w:p w14:paraId="3F0B70A1" w14:textId="77777777" w:rsidR="00200AA2" w:rsidRPr="00DB2FAB" w:rsidRDefault="00200AA2" w:rsidP="0016655A">
            <w:pPr>
              <w:tabs>
                <w:tab w:val="left" w:pos="5062"/>
              </w:tabs>
              <w:rPr>
                <w:rFonts w:ascii="Century Gothic" w:hAnsi="Century Gothic"/>
                <w:sz w:val="20"/>
                <w:szCs w:val="20"/>
                <w:lang w:val="en-GB"/>
              </w:rPr>
            </w:pPr>
          </w:p>
        </w:tc>
      </w:tr>
      <w:tr w:rsidR="00200AA2" w:rsidRPr="00DB2FAB" w14:paraId="0C6B5D5C" w14:textId="77777777" w:rsidTr="00DB027B">
        <w:tc>
          <w:tcPr>
            <w:tcW w:w="1228" w:type="dxa"/>
            <w:tcBorders>
              <w:top w:val="nil"/>
              <w:left w:val="single" w:sz="4" w:space="0" w:color="auto"/>
              <w:bottom w:val="single" w:sz="4" w:space="0" w:color="auto"/>
              <w:right w:val="single" w:sz="4" w:space="0" w:color="auto"/>
            </w:tcBorders>
          </w:tcPr>
          <w:p w14:paraId="19D41430" w14:textId="77777777" w:rsidR="00200AA2" w:rsidRDefault="00200AA2" w:rsidP="0016655A">
            <w:pPr>
              <w:tabs>
                <w:tab w:val="left" w:pos="5062"/>
              </w:tabs>
              <w:rPr>
                <w:rFonts w:ascii="Century Gothic" w:hAnsi="Century Gothic"/>
                <w:sz w:val="20"/>
                <w:szCs w:val="20"/>
                <w:lang w:val="en-GB"/>
              </w:rPr>
            </w:pPr>
            <w:r>
              <w:rPr>
                <w:rFonts w:ascii="Century Gothic" w:hAnsi="Century Gothic"/>
                <w:sz w:val="20"/>
                <w:szCs w:val="20"/>
                <w:lang w:val="en-GB"/>
              </w:rPr>
              <w:t>Notes</w:t>
            </w:r>
          </w:p>
          <w:p w14:paraId="74201C9E" w14:textId="77777777" w:rsidR="00742996" w:rsidRDefault="00742996" w:rsidP="0016655A">
            <w:pPr>
              <w:tabs>
                <w:tab w:val="left" w:pos="5062"/>
              </w:tabs>
              <w:rPr>
                <w:rFonts w:ascii="Century Gothic" w:hAnsi="Century Gothic"/>
                <w:sz w:val="20"/>
                <w:szCs w:val="20"/>
                <w:lang w:val="en-GB"/>
              </w:rPr>
            </w:pPr>
          </w:p>
          <w:p w14:paraId="752FB71E" w14:textId="4B8FA89F" w:rsidR="00243F3C" w:rsidRPr="00DB2FAB" w:rsidRDefault="00243F3C" w:rsidP="0016655A">
            <w:pPr>
              <w:tabs>
                <w:tab w:val="left" w:pos="5062"/>
              </w:tabs>
              <w:rPr>
                <w:rFonts w:ascii="Century Gothic" w:hAnsi="Century Gothic"/>
                <w:sz w:val="20"/>
                <w:szCs w:val="20"/>
                <w:lang w:val="en-GB"/>
              </w:rPr>
            </w:pPr>
          </w:p>
        </w:tc>
        <w:tc>
          <w:tcPr>
            <w:tcW w:w="969" w:type="dxa"/>
          </w:tcPr>
          <w:p w14:paraId="0D8A384D" w14:textId="77777777" w:rsidR="00200AA2" w:rsidRPr="00DB2FAB" w:rsidRDefault="00200AA2" w:rsidP="0016655A">
            <w:pPr>
              <w:tabs>
                <w:tab w:val="left" w:pos="5062"/>
              </w:tabs>
              <w:rPr>
                <w:rFonts w:ascii="Century Gothic" w:hAnsi="Century Gothic"/>
                <w:sz w:val="20"/>
                <w:szCs w:val="20"/>
                <w:lang w:val="en-GB"/>
              </w:rPr>
            </w:pPr>
          </w:p>
        </w:tc>
        <w:tc>
          <w:tcPr>
            <w:tcW w:w="1527" w:type="dxa"/>
            <w:tcBorders>
              <w:left w:val="single" w:sz="4" w:space="0" w:color="auto"/>
            </w:tcBorders>
          </w:tcPr>
          <w:p w14:paraId="4290EFC3" w14:textId="4E5E2A51" w:rsidR="00200AA2" w:rsidRPr="00DB2FAB" w:rsidRDefault="00200AA2" w:rsidP="0016655A">
            <w:pPr>
              <w:tabs>
                <w:tab w:val="left" w:pos="5062"/>
              </w:tabs>
              <w:rPr>
                <w:rFonts w:ascii="Century Gothic" w:hAnsi="Century Gothic"/>
                <w:sz w:val="20"/>
                <w:szCs w:val="20"/>
                <w:lang w:val="en-GB"/>
              </w:rPr>
            </w:pPr>
          </w:p>
        </w:tc>
        <w:tc>
          <w:tcPr>
            <w:tcW w:w="1433" w:type="dxa"/>
          </w:tcPr>
          <w:p w14:paraId="4D4ADB0A" w14:textId="77777777" w:rsidR="00200AA2" w:rsidRPr="00DB2FAB" w:rsidRDefault="00200AA2" w:rsidP="0016655A">
            <w:pPr>
              <w:tabs>
                <w:tab w:val="left" w:pos="5062"/>
              </w:tabs>
              <w:rPr>
                <w:rFonts w:ascii="Century Gothic" w:hAnsi="Century Gothic"/>
                <w:sz w:val="20"/>
                <w:szCs w:val="20"/>
                <w:lang w:val="en-GB"/>
              </w:rPr>
            </w:pPr>
          </w:p>
        </w:tc>
        <w:tc>
          <w:tcPr>
            <w:tcW w:w="1433" w:type="dxa"/>
          </w:tcPr>
          <w:p w14:paraId="4BC1E83F" w14:textId="77777777" w:rsidR="00200AA2" w:rsidRPr="00DB2FAB" w:rsidRDefault="00200AA2" w:rsidP="0016655A">
            <w:pPr>
              <w:tabs>
                <w:tab w:val="left" w:pos="5062"/>
              </w:tabs>
              <w:rPr>
                <w:rFonts w:ascii="Century Gothic" w:hAnsi="Century Gothic"/>
                <w:sz w:val="20"/>
                <w:szCs w:val="20"/>
                <w:lang w:val="en-GB"/>
              </w:rPr>
            </w:pPr>
          </w:p>
        </w:tc>
        <w:tc>
          <w:tcPr>
            <w:tcW w:w="1368" w:type="dxa"/>
          </w:tcPr>
          <w:p w14:paraId="68F79C04" w14:textId="77777777" w:rsidR="00200AA2" w:rsidRPr="00DB2FAB" w:rsidRDefault="00200AA2" w:rsidP="0016655A">
            <w:pPr>
              <w:tabs>
                <w:tab w:val="left" w:pos="5062"/>
              </w:tabs>
              <w:rPr>
                <w:rFonts w:ascii="Century Gothic" w:hAnsi="Century Gothic"/>
                <w:sz w:val="20"/>
                <w:szCs w:val="20"/>
                <w:lang w:val="en-GB"/>
              </w:rPr>
            </w:pPr>
          </w:p>
        </w:tc>
        <w:tc>
          <w:tcPr>
            <w:tcW w:w="1052" w:type="dxa"/>
          </w:tcPr>
          <w:p w14:paraId="7E292B34" w14:textId="77777777" w:rsidR="00200AA2" w:rsidRPr="00DB2FAB" w:rsidRDefault="00200AA2" w:rsidP="0016655A">
            <w:pPr>
              <w:tabs>
                <w:tab w:val="left" w:pos="5062"/>
              </w:tabs>
              <w:rPr>
                <w:rFonts w:ascii="Century Gothic" w:hAnsi="Century Gothic"/>
                <w:sz w:val="20"/>
                <w:szCs w:val="20"/>
                <w:lang w:val="en-GB"/>
              </w:rPr>
            </w:pPr>
          </w:p>
        </w:tc>
      </w:tr>
    </w:tbl>
    <w:p w14:paraId="68F42EC8" w14:textId="77777777" w:rsidR="001549EC" w:rsidRDefault="001549EC" w:rsidP="001549EC">
      <w:pPr>
        <w:tabs>
          <w:tab w:val="left" w:pos="5062"/>
        </w:tabs>
        <w:rPr>
          <w:rFonts w:ascii="Century Gothic" w:hAnsi="Century Gothic"/>
          <w:color w:val="E63429"/>
          <w:sz w:val="20"/>
          <w:szCs w:val="20"/>
          <w:lang w:val="en-GB"/>
        </w:rPr>
      </w:pPr>
    </w:p>
    <w:p w14:paraId="7AB39D9F" w14:textId="77777777" w:rsidR="001549EC" w:rsidRDefault="001549EC" w:rsidP="001549EC">
      <w:pPr>
        <w:tabs>
          <w:tab w:val="left" w:pos="5062"/>
        </w:tabs>
        <w:rPr>
          <w:rFonts w:ascii="Century Gothic" w:hAnsi="Century Gothic"/>
          <w:color w:val="E63429"/>
          <w:sz w:val="20"/>
          <w:szCs w:val="20"/>
          <w:lang w:val="en-GB"/>
        </w:rPr>
      </w:pPr>
    </w:p>
    <w:p w14:paraId="47FF51C1" w14:textId="18A0AACB" w:rsidR="00FE5C4E" w:rsidRDefault="00FE5C4E" w:rsidP="000B6E32">
      <w:pPr>
        <w:tabs>
          <w:tab w:val="left" w:pos="5062"/>
        </w:tabs>
      </w:pPr>
    </w:p>
    <w:sectPr w:rsidR="00FE5C4E" w:rsidSect="00CA1681">
      <w:headerReference w:type="default" r:id="rId8"/>
      <w:footerReference w:type="default" r:id="rId9"/>
      <w:pgSz w:w="11900" w:h="16840"/>
      <w:pgMar w:top="10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C8FFE" w14:textId="77777777" w:rsidR="00757905" w:rsidRDefault="00757905" w:rsidP="00FD0BB0">
      <w:r>
        <w:separator/>
      </w:r>
    </w:p>
  </w:endnote>
  <w:endnote w:type="continuationSeparator" w:id="0">
    <w:p w14:paraId="3AE349D3" w14:textId="77777777" w:rsidR="00757905" w:rsidRDefault="00757905" w:rsidP="00FD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7DA0" w14:textId="64ED8F3C" w:rsidR="00FD0BB0" w:rsidRDefault="003836CA">
    <w:pPr>
      <w:pStyle w:val="Footer"/>
    </w:pPr>
    <w:r>
      <w:rPr>
        <w:noProof/>
      </w:rPr>
      <w:drawing>
        <wp:anchor distT="0" distB="0" distL="114300" distR="114300" simplePos="0" relativeHeight="251662336" behindDoc="1" locked="0" layoutInCell="1" allowOverlap="1" wp14:anchorId="2D7F054D" wp14:editId="550200C0">
          <wp:simplePos x="0" y="0"/>
          <wp:positionH relativeFrom="column">
            <wp:posOffset>-899160</wp:posOffset>
          </wp:positionH>
          <wp:positionV relativeFrom="page">
            <wp:posOffset>9540240</wp:posOffset>
          </wp:positionV>
          <wp:extent cx="7604125" cy="1188720"/>
          <wp:effectExtent l="0" t="0" r="3175" b="5080"/>
          <wp:wrapTight wrapText="bothSides">
            <wp:wrapPolygon edited="0">
              <wp:start x="0" y="0"/>
              <wp:lineTo x="0" y="21462"/>
              <wp:lineTo x="21573" y="21462"/>
              <wp:lineTo x="21573" y="0"/>
              <wp:lineTo x="0" y="0"/>
            </wp:wrapPolygon>
          </wp:wrapTight>
          <wp:docPr id="531546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9428" name="Picture 883009428"/>
                  <pic:cNvPicPr/>
                </pic:nvPicPr>
                <pic:blipFill>
                  <a:blip r:embed="rId1">
                    <a:extLst>
                      <a:ext uri="{28A0092B-C50C-407E-A947-70E740481C1C}">
                        <a14:useLocalDpi xmlns:a14="http://schemas.microsoft.com/office/drawing/2010/main" val="0"/>
                      </a:ext>
                    </a:extLst>
                  </a:blip>
                  <a:stretch>
                    <a:fillRect/>
                  </a:stretch>
                </pic:blipFill>
                <pic:spPr>
                  <a:xfrm>
                    <a:off x="0" y="0"/>
                    <a:ext cx="7604125" cy="1188720"/>
                  </a:xfrm>
                  <a:prstGeom prst="rect">
                    <a:avLst/>
                  </a:prstGeom>
                </pic:spPr>
              </pic:pic>
            </a:graphicData>
          </a:graphic>
          <wp14:sizeRelH relativeFrom="page">
            <wp14:pctWidth>0</wp14:pctWidth>
          </wp14:sizeRelH>
          <wp14:sizeRelV relativeFrom="page">
            <wp14:pctHeight>0</wp14:pctHeight>
          </wp14:sizeRelV>
        </wp:anchor>
      </w:drawing>
    </w:r>
  </w:p>
  <w:p w14:paraId="637B36F8" w14:textId="5D24B982" w:rsidR="00FD0BB0" w:rsidRDefault="00D41E94">
    <w:pPr>
      <w:pStyle w:val="Footer"/>
    </w:pPr>
    <w:r>
      <w:rPr>
        <w:noProof/>
      </w:rPr>
      <w:drawing>
        <wp:anchor distT="0" distB="0" distL="114300" distR="114300" simplePos="0" relativeHeight="251661312" behindDoc="1" locked="0" layoutInCell="1" allowOverlap="1" wp14:anchorId="504C2C2C" wp14:editId="02641463">
          <wp:simplePos x="0" y="0"/>
          <wp:positionH relativeFrom="column">
            <wp:posOffset>-635</wp:posOffset>
          </wp:positionH>
          <wp:positionV relativeFrom="paragraph">
            <wp:posOffset>1520190</wp:posOffset>
          </wp:positionV>
          <wp:extent cx="6630670" cy="958215"/>
          <wp:effectExtent l="0" t="0" r="0" b="0"/>
          <wp:wrapTight wrapText="bothSides">
            <wp:wrapPolygon edited="0">
              <wp:start x="0" y="0"/>
              <wp:lineTo x="0" y="21185"/>
              <wp:lineTo x="21554" y="21185"/>
              <wp:lineTo x="21554" y="0"/>
              <wp:lineTo x="0" y="0"/>
            </wp:wrapPolygon>
          </wp:wrapTight>
          <wp:docPr id="1004609765" name="Picture 1" descr="A blue background with yello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029" name="Picture 1" descr="A blue background with yellow circl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630670" cy="958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CFC9F" w14:textId="77777777" w:rsidR="00757905" w:rsidRDefault="00757905" w:rsidP="00FD0BB0">
      <w:r>
        <w:separator/>
      </w:r>
    </w:p>
  </w:footnote>
  <w:footnote w:type="continuationSeparator" w:id="0">
    <w:p w14:paraId="30E580A4" w14:textId="77777777" w:rsidR="00757905" w:rsidRDefault="00757905" w:rsidP="00FD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1833" w14:textId="599681B3" w:rsidR="00FD0BB0" w:rsidRDefault="009B7963" w:rsidP="00CA1681">
    <w:pPr>
      <w:pStyle w:val="Header"/>
      <w:ind w:left="-709"/>
    </w:pPr>
    <w:r>
      <w:rPr>
        <w:noProof/>
      </w:rPr>
      <w:drawing>
        <wp:anchor distT="0" distB="0" distL="114300" distR="114300" simplePos="0" relativeHeight="251659264" behindDoc="1" locked="0" layoutInCell="1" allowOverlap="1" wp14:anchorId="3FAF8FEA" wp14:editId="63793008">
          <wp:simplePos x="0" y="0"/>
          <wp:positionH relativeFrom="column">
            <wp:posOffset>4288790</wp:posOffset>
          </wp:positionH>
          <wp:positionV relativeFrom="paragraph">
            <wp:posOffset>-221615</wp:posOffset>
          </wp:positionV>
          <wp:extent cx="1853565" cy="1065530"/>
          <wp:effectExtent l="0" t="0" r="635" b="1270"/>
          <wp:wrapTight wrapText="bothSides">
            <wp:wrapPolygon edited="0">
              <wp:start x="0" y="0"/>
              <wp:lineTo x="0" y="21368"/>
              <wp:lineTo x="21459" y="21368"/>
              <wp:lineTo x="21459" y="0"/>
              <wp:lineTo x="0" y="0"/>
            </wp:wrapPolygon>
          </wp:wrapTight>
          <wp:docPr id="890328720" name="Picture 1" descr="A logo with text and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9975" name="Picture 1" descr="A logo with text and colorful ribb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53565" cy="1065530"/>
                  </a:xfrm>
                  <a:prstGeom prst="rect">
                    <a:avLst/>
                  </a:prstGeom>
                </pic:spPr>
              </pic:pic>
            </a:graphicData>
          </a:graphic>
          <wp14:sizeRelH relativeFrom="page">
            <wp14:pctWidth>0</wp14:pctWidth>
          </wp14:sizeRelH>
          <wp14:sizeRelV relativeFrom="page">
            <wp14:pctHeight>0</wp14:pctHeight>
          </wp14:sizeRelV>
        </wp:anchor>
      </w:drawing>
    </w:r>
    <w:r w:rsidR="00985062">
      <w:rPr>
        <w:noProof/>
      </w:rPr>
      <w:drawing>
        <wp:anchor distT="0" distB="0" distL="114300" distR="114300" simplePos="0" relativeHeight="251660288" behindDoc="1" locked="0" layoutInCell="1" allowOverlap="1" wp14:anchorId="4DC4BCF3" wp14:editId="45271522">
          <wp:simplePos x="0" y="0"/>
          <wp:positionH relativeFrom="column">
            <wp:posOffset>-452755</wp:posOffset>
          </wp:positionH>
          <wp:positionV relativeFrom="paragraph">
            <wp:posOffset>-203200</wp:posOffset>
          </wp:positionV>
          <wp:extent cx="1621155" cy="908050"/>
          <wp:effectExtent l="0" t="0" r="4445" b="6350"/>
          <wp:wrapTight wrapText="bothSides">
            <wp:wrapPolygon edited="0">
              <wp:start x="846" y="0"/>
              <wp:lineTo x="0" y="1813"/>
              <wp:lineTo x="0" y="9667"/>
              <wp:lineTo x="10830" y="9667"/>
              <wp:lineTo x="0" y="11782"/>
              <wp:lineTo x="0" y="21449"/>
              <wp:lineTo x="21490" y="21449"/>
              <wp:lineTo x="21490" y="17522"/>
              <wp:lineTo x="14722" y="13897"/>
              <wp:lineTo x="14045" y="12688"/>
              <wp:lineTo x="10660" y="9667"/>
              <wp:lineTo x="6769" y="4229"/>
              <wp:lineTo x="5753" y="1208"/>
              <wp:lineTo x="4907" y="0"/>
              <wp:lineTo x="846" y="0"/>
            </wp:wrapPolygon>
          </wp:wrapTight>
          <wp:docPr id="1690662214" name="Picture 3"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2107" name="Picture 3" descr="A black background with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1155" cy="908050"/>
                  </a:xfrm>
                  <a:prstGeom prst="rect">
                    <a:avLst/>
                  </a:prstGeom>
                </pic:spPr>
              </pic:pic>
            </a:graphicData>
          </a:graphic>
          <wp14:sizeRelH relativeFrom="page">
            <wp14:pctWidth>0</wp14:pctWidth>
          </wp14:sizeRelH>
          <wp14:sizeRelV relativeFrom="page">
            <wp14:pctHeight>0</wp14:pctHeight>
          </wp14:sizeRelV>
        </wp:anchor>
      </w:drawing>
    </w:r>
  </w:p>
  <w:p w14:paraId="627F3C63" w14:textId="77777777" w:rsidR="00FD0BB0" w:rsidRDefault="00FD0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7EE"/>
    <w:multiLevelType w:val="multilevel"/>
    <w:tmpl w:val="3A7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B5504"/>
    <w:multiLevelType w:val="multilevel"/>
    <w:tmpl w:val="A07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2F1A"/>
    <w:multiLevelType w:val="hybridMultilevel"/>
    <w:tmpl w:val="A8E4A3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566483"/>
    <w:multiLevelType w:val="multilevel"/>
    <w:tmpl w:val="9D72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C0C6E"/>
    <w:multiLevelType w:val="hybridMultilevel"/>
    <w:tmpl w:val="00B0B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9377AE"/>
    <w:multiLevelType w:val="multilevel"/>
    <w:tmpl w:val="620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770996">
    <w:abstractNumId w:val="1"/>
  </w:num>
  <w:num w:numId="2" w16cid:durableId="22560912">
    <w:abstractNumId w:val="0"/>
  </w:num>
  <w:num w:numId="3" w16cid:durableId="716391506">
    <w:abstractNumId w:val="5"/>
  </w:num>
  <w:num w:numId="4" w16cid:durableId="1018771878">
    <w:abstractNumId w:val="2"/>
  </w:num>
  <w:num w:numId="5" w16cid:durableId="1176580343">
    <w:abstractNumId w:val="3"/>
  </w:num>
  <w:num w:numId="6" w16cid:durableId="161336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81"/>
    <w:rsid w:val="00041AB4"/>
    <w:rsid w:val="00065714"/>
    <w:rsid w:val="00082608"/>
    <w:rsid w:val="00082850"/>
    <w:rsid w:val="000B5D84"/>
    <w:rsid w:val="000B6E32"/>
    <w:rsid w:val="000F6C10"/>
    <w:rsid w:val="0011107E"/>
    <w:rsid w:val="0013605E"/>
    <w:rsid w:val="001549EC"/>
    <w:rsid w:val="001749E4"/>
    <w:rsid w:val="001B4741"/>
    <w:rsid w:val="001D163E"/>
    <w:rsid w:val="00200AA2"/>
    <w:rsid w:val="00243F3C"/>
    <w:rsid w:val="002A79AF"/>
    <w:rsid w:val="002D7EC3"/>
    <w:rsid w:val="00317560"/>
    <w:rsid w:val="003529D3"/>
    <w:rsid w:val="003545C1"/>
    <w:rsid w:val="003656E8"/>
    <w:rsid w:val="00374198"/>
    <w:rsid w:val="003836CA"/>
    <w:rsid w:val="003867BF"/>
    <w:rsid w:val="003C42BC"/>
    <w:rsid w:val="003D73B3"/>
    <w:rsid w:val="00450D85"/>
    <w:rsid w:val="00487B42"/>
    <w:rsid w:val="004B44E8"/>
    <w:rsid w:val="004C44DC"/>
    <w:rsid w:val="004D3559"/>
    <w:rsid w:val="00511B31"/>
    <w:rsid w:val="005340A0"/>
    <w:rsid w:val="00555967"/>
    <w:rsid w:val="005841C5"/>
    <w:rsid w:val="005971F7"/>
    <w:rsid w:val="005C6CF8"/>
    <w:rsid w:val="005D113D"/>
    <w:rsid w:val="006104A6"/>
    <w:rsid w:val="00673D89"/>
    <w:rsid w:val="006A765E"/>
    <w:rsid w:val="006B3BB6"/>
    <w:rsid w:val="006E7B3A"/>
    <w:rsid w:val="00716A9B"/>
    <w:rsid w:val="007421F4"/>
    <w:rsid w:val="00742996"/>
    <w:rsid w:val="00753941"/>
    <w:rsid w:val="00757905"/>
    <w:rsid w:val="00797C98"/>
    <w:rsid w:val="007A4ED8"/>
    <w:rsid w:val="007F1EF1"/>
    <w:rsid w:val="007F2252"/>
    <w:rsid w:val="008109A4"/>
    <w:rsid w:val="008462B8"/>
    <w:rsid w:val="008566DF"/>
    <w:rsid w:val="00895AB1"/>
    <w:rsid w:val="008967EE"/>
    <w:rsid w:val="008A1AAC"/>
    <w:rsid w:val="008A4A4D"/>
    <w:rsid w:val="00900F5E"/>
    <w:rsid w:val="00950155"/>
    <w:rsid w:val="009719DC"/>
    <w:rsid w:val="00985062"/>
    <w:rsid w:val="009B39D3"/>
    <w:rsid w:val="009B7963"/>
    <w:rsid w:val="009C27F4"/>
    <w:rsid w:val="009F157D"/>
    <w:rsid w:val="009F3A04"/>
    <w:rsid w:val="00A34CA5"/>
    <w:rsid w:val="00B25337"/>
    <w:rsid w:val="00B31C3F"/>
    <w:rsid w:val="00B60738"/>
    <w:rsid w:val="00B6227B"/>
    <w:rsid w:val="00BA010A"/>
    <w:rsid w:val="00BC073E"/>
    <w:rsid w:val="00BC5274"/>
    <w:rsid w:val="00BD121C"/>
    <w:rsid w:val="00BF3DB1"/>
    <w:rsid w:val="00C12D2B"/>
    <w:rsid w:val="00C879FD"/>
    <w:rsid w:val="00CA1681"/>
    <w:rsid w:val="00CD67D4"/>
    <w:rsid w:val="00D0796D"/>
    <w:rsid w:val="00D41E94"/>
    <w:rsid w:val="00D7049C"/>
    <w:rsid w:val="00D77868"/>
    <w:rsid w:val="00D94AF3"/>
    <w:rsid w:val="00DB027B"/>
    <w:rsid w:val="00E012F0"/>
    <w:rsid w:val="00E016A7"/>
    <w:rsid w:val="00E57576"/>
    <w:rsid w:val="00EA4F8E"/>
    <w:rsid w:val="00EC29D9"/>
    <w:rsid w:val="00EC752F"/>
    <w:rsid w:val="00F31C59"/>
    <w:rsid w:val="00F36347"/>
    <w:rsid w:val="00F62950"/>
    <w:rsid w:val="00F769D7"/>
    <w:rsid w:val="00F94466"/>
    <w:rsid w:val="00FA155A"/>
    <w:rsid w:val="00FB7A07"/>
    <w:rsid w:val="00FC508E"/>
    <w:rsid w:val="00FD0BB0"/>
    <w:rsid w:val="00FD5B0B"/>
    <w:rsid w:val="00FE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93CE"/>
  <w14:defaultImageDpi w14:val="32767"/>
  <w15:chartTrackingRefBased/>
  <w15:docId w15:val="{DD9682B0-9764-E143-B8D9-6415E5F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73E"/>
    <w:pPr>
      <w:keepNext/>
      <w:keepLines/>
      <w:spacing w:before="480" w:after="120"/>
      <w:outlineLvl w:val="0"/>
    </w:pPr>
    <w:rPr>
      <w:rFonts w:ascii="Calibri" w:eastAsia="Calibri" w:hAnsi="Calibri" w:cs="Calibri"/>
      <w:b/>
      <w:sz w:val="48"/>
      <w:szCs w:val="48"/>
      <w:lang w:val="en" w:eastAsia="en-GB"/>
    </w:rPr>
  </w:style>
  <w:style w:type="paragraph" w:styleId="Heading2">
    <w:name w:val="heading 2"/>
    <w:basedOn w:val="Normal"/>
    <w:next w:val="Normal"/>
    <w:link w:val="Heading2Char"/>
    <w:uiPriority w:val="9"/>
    <w:unhideWhenUsed/>
    <w:qFormat/>
    <w:rsid w:val="00BC073E"/>
    <w:pPr>
      <w:keepNext/>
      <w:keepLines/>
      <w:spacing w:before="360" w:after="80"/>
      <w:outlineLvl w:val="1"/>
    </w:pPr>
    <w:rPr>
      <w:rFonts w:ascii="Calibri" w:eastAsia="Calibri" w:hAnsi="Calibri" w:cs="Calibri"/>
      <w:b/>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B0"/>
    <w:pPr>
      <w:tabs>
        <w:tab w:val="center" w:pos="4513"/>
        <w:tab w:val="right" w:pos="9026"/>
      </w:tabs>
    </w:pPr>
  </w:style>
  <w:style w:type="character" w:customStyle="1" w:styleId="HeaderChar">
    <w:name w:val="Header Char"/>
    <w:basedOn w:val="DefaultParagraphFont"/>
    <w:link w:val="Header"/>
    <w:uiPriority w:val="99"/>
    <w:rsid w:val="00FD0BB0"/>
  </w:style>
  <w:style w:type="paragraph" w:styleId="Footer">
    <w:name w:val="footer"/>
    <w:basedOn w:val="Normal"/>
    <w:link w:val="FooterChar"/>
    <w:uiPriority w:val="99"/>
    <w:unhideWhenUsed/>
    <w:rsid w:val="00FD0BB0"/>
    <w:pPr>
      <w:tabs>
        <w:tab w:val="center" w:pos="4513"/>
        <w:tab w:val="right" w:pos="9026"/>
      </w:tabs>
    </w:pPr>
  </w:style>
  <w:style w:type="character" w:customStyle="1" w:styleId="FooterChar">
    <w:name w:val="Footer Char"/>
    <w:basedOn w:val="DefaultParagraphFont"/>
    <w:link w:val="Footer"/>
    <w:uiPriority w:val="99"/>
    <w:rsid w:val="00FD0BB0"/>
  </w:style>
  <w:style w:type="character" w:customStyle="1" w:styleId="Heading1Char">
    <w:name w:val="Heading 1 Char"/>
    <w:basedOn w:val="DefaultParagraphFont"/>
    <w:link w:val="Heading1"/>
    <w:uiPriority w:val="9"/>
    <w:rsid w:val="00BC073E"/>
    <w:rPr>
      <w:rFonts w:ascii="Calibri" w:eastAsia="Calibri" w:hAnsi="Calibri" w:cs="Calibri"/>
      <w:b/>
      <w:sz w:val="48"/>
      <w:szCs w:val="48"/>
      <w:lang w:val="en" w:eastAsia="en-GB"/>
    </w:rPr>
  </w:style>
  <w:style w:type="character" w:customStyle="1" w:styleId="Heading2Char">
    <w:name w:val="Heading 2 Char"/>
    <w:basedOn w:val="DefaultParagraphFont"/>
    <w:link w:val="Heading2"/>
    <w:uiPriority w:val="9"/>
    <w:rsid w:val="00BC073E"/>
    <w:rPr>
      <w:rFonts w:ascii="Calibri" w:eastAsia="Calibri" w:hAnsi="Calibri" w:cs="Calibri"/>
      <w:b/>
      <w:sz w:val="36"/>
      <w:szCs w:val="36"/>
      <w:lang w:val="en" w:eastAsia="en-GB"/>
    </w:rPr>
  </w:style>
  <w:style w:type="paragraph" w:styleId="ListParagraph">
    <w:name w:val="List Paragraph"/>
    <w:basedOn w:val="Normal"/>
    <w:uiPriority w:val="34"/>
    <w:qFormat/>
    <w:rsid w:val="00BC073E"/>
    <w:pPr>
      <w:ind w:left="720"/>
      <w:contextualSpacing/>
    </w:pPr>
    <w:rPr>
      <w:rFonts w:ascii="Calibri" w:eastAsia="Calibri" w:hAnsi="Calibri" w:cs="Calibri"/>
      <w:lang w:val="en" w:eastAsia="en-GB"/>
    </w:rPr>
  </w:style>
  <w:style w:type="table" w:styleId="TableGrid">
    <w:name w:val="Table Grid"/>
    <w:basedOn w:val="TableNormal"/>
    <w:uiPriority w:val="39"/>
    <w:rsid w:val="00FD5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B5EC94E7A34B418BB65C6DFB75EE73" ma:contentTypeVersion="19" ma:contentTypeDescription="Create a new document." ma:contentTypeScope="" ma:versionID="fa7e6c8d2b45fdfa1ab0e1a920ab82bb">
  <xsd:schema xmlns:xsd="http://www.w3.org/2001/XMLSchema" xmlns:xs="http://www.w3.org/2001/XMLSchema" xmlns:p="http://schemas.microsoft.com/office/2006/metadata/properties" xmlns:ns2="4012c284-5135-45e8-85b1-bb607e23adae" xmlns:ns3="ab895cf7-099f-4053-bd2e-819cbc3bc631" targetNamespace="http://schemas.microsoft.com/office/2006/metadata/properties" ma:root="true" ma:fieldsID="4370143d5d921b506e3410fa7df8d89f" ns2:_="" ns3:_="">
    <xsd:import namespace="4012c284-5135-45e8-85b1-bb607e23adae"/>
    <xsd:import namespace="ab895cf7-099f-4053-bd2e-819cbc3bc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2c284-5135-45e8-85b1-bb607e23a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95cf7-099f-4053-bd2e-819cbc3bc6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facdea-49c8-4727-8b79-b390e14399bc}" ma:internalName="TaxCatchAll" ma:showField="CatchAllData" ma:web="ab895cf7-099f-4053-bd2e-819cbc3bc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b895cf7-099f-4053-bd2e-819cbc3bc631" xsi:nil="true"/>
    <lcf76f155ced4ddcb4097134ff3c332f xmlns="4012c284-5135-45e8-85b1-bb607e23ad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22C077-7738-4B4A-980D-04E5FD731B6E}">
  <ds:schemaRefs>
    <ds:schemaRef ds:uri="http://schemas.openxmlformats.org/officeDocument/2006/bibliography"/>
  </ds:schemaRefs>
</ds:datastoreItem>
</file>

<file path=customXml/itemProps2.xml><?xml version="1.0" encoding="utf-8"?>
<ds:datastoreItem xmlns:ds="http://schemas.openxmlformats.org/officeDocument/2006/customXml" ds:itemID="{EE3FDC37-D3DF-4FB6-AECE-49A25D8123A0}"/>
</file>

<file path=customXml/itemProps3.xml><?xml version="1.0" encoding="utf-8"?>
<ds:datastoreItem xmlns:ds="http://schemas.openxmlformats.org/officeDocument/2006/customXml" ds:itemID="{C3E01BAC-FF54-470C-A656-BCF7762BE2C0}"/>
</file>

<file path=customXml/itemProps4.xml><?xml version="1.0" encoding="utf-8"?>
<ds:datastoreItem xmlns:ds="http://schemas.openxmlformats.org/officeDocument/2006/customXml" ds:itemID="{0F2BB627-F248-40B1-A485-C31A83BB964D}"/>
</file>

<file path=docProps/app.xml><?xml version="1.0" encoding="utf-8"?>
<Properties xmlns="http://schemas.openxmlformats.org/officeDocument/2006/extended-properties" xmlns:vt="http://schemas.openxmlformats.org/officeDocument/2006/docPropsVTypes">
  <Template>Normal</Template>
  <TotalTime>8</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Harding</dc:creator>
  <cp:keywords/>
  <dc:description/>
  <cp:lastModifiedBy>Kim Hulse</cp:lastModifiedBy>
  <cp:revision>12</cp:revision>
  <cp:lastPrinted>2025-11-03T12:05:00Z</cp:lastPrinted>
  <dcterms:created xsi:type="dcterms:W3CDTF">2025-11-04T09:07:00Z</dcterms:created>
  <dcterms:modified xsi:type="dcterms:W3CDTF">2025-11-04T09:15:00Z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0x0101001DB5EC94E7A34B418BB65C6DFB75EE73</vt:lpwstr>
  </property>
</Properties>
</file>